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E1BEB" w14:textId="195BD2A5" w:rsidR="007240F4" w:rsidRPr="007A1746" w:rsidRDefault="007240F4" w:rsidP="007A1746">
      <w:pPr>
        <w:tabs>
          <w:tab w:val="left" w:pos="-3420"/>
        </w:tabs>
        <w:spacing w:after="0" w:line="240" w:lineRule="auto"/>
        <w:ind w:left="-720" w:right="-720"/>
        <w:contextualSpacing/>
        <w:jc w:val="center"/>
        <w:rPr>
          <w:rFonts w:ascii="NeueHaasGroteskDisp Std" w:hAnsi="NeueHaasGroteskDisp Std" w:cs="Arial"/>
          <w:b/>
          <w:bCs/>
          <w:spacing w:val="1"/>
          <w:sz w:val="24"/>
          <w:szCs w:val="24"/>
        </w:rPr>
      </w:pPr>
      <w:r w:rsidRPr="007A1746">
        <w:rPr>
          <w:rFonts w:ascii="NeueHaasGroteskDisp Std" w:hAnsi="NeueHaasGroteskDisp Std" w:cs="Arial"/>
          <w:b/>
          <w:bCs/>
          <w:spacing w:val="1"/>
          <w:sz w:val="24"/>
          <w:szCs w:val="24"/>
        </w:rPr>
        <w:t>SECTION 08 17 43 -</w:t>
      </w:r>
      <w:r w:rsidR="007A1746" w:rsidRPr="007A1746">
        <w:rPr>
          <w:rFonts w:ascii="NeueHaasGroteskDisp Std" w:hAnsi="NeueHaasGroteskDisp Std" w:cs="Arial"/>
          <w:b/>
          <w:bCs/>
          <w:spacing w:val="1"/>
          <w:sz w:val="24"/>
          <w:szCs w:val="24"/>
        </w:rPr>
        <w:t>-</w:t>
      </w:r>
      <w:r w:rsidRPr="007A1746">
        <w:rPr>
          <w:rFonts w:ascii="NeueHaasGroteskDisp Std" w:hAnsi="NeueHaasGroteskDisp Std" w:cs="Arial"/>
          <w:b/>
          <w:bCs/>
          <w:spacing w:val="1"/>
          <w:sz w:val="24"/>
          <w:szCs w:val="24"/>
        </w:rPr>
        <w:t xml:space="preserve"> FIBERGLASS REINFORCED POLYESTER (FRP) DOORS</w:t>
      </w:r>
    </w:p>
    <w:p w14:paraId="43CD2676" w14:textId="77777777" w:rsidR="007240F4" w:rsidRPr="00B73C45" w:rsidRDefault="007240F4" w:rsidP="007240F4">
      <w:pPr>
        <w:tabs>
          <w:tab w:val="left" w:pos="-3420"/>
        </w:tabs>
        <w:spacing w:after="0" w:line="240" w:lineRule="auto"/>
        <w:ind w:left="-720" w:right="-720"/>
        <w:contextualSpacing/>
        <w:jc w:val="both"/>
        <w:rPr>
          <w:rFonts w:ascii="NeueHaasGroteskDisp Std" w:hAnsi="NeueHaasGroteskDisp Std" w:cs="Arial"/>
          <w:b/>
          <w:bCs/>
          <w:spacing w:val="1"/>
          <w:sz w:val="20"/>
          <w:szCs w:val="20"/>
        </w:rPr>
      </w:pPr>
    </w:p>
    <w:p w14:paraId="48DACB3D" w14:textId="456E84B0" w:rsidR="007240F4" w:rsidRPr="007A1746" w:rsidRDefault="007240F4" w:rsidP="007A1746">
      <w:pPr>
        <w:shd w:val="clear" w:color="auto" w:fill="002060"/>
        <w:tabs>
          <w:tab w:val="left" w:pos="-3420"/>
        </w:tabs>
        <w:spacing w:after="0" w:line="240" w:lineRule="auto"/>
        <w:ind w:left="-720" w:right="-720"/>
        <w:contextualSpacing/>
        <w:jc w:val="both"/>
        <w:rPr>
          <w:rFonts w:ascii="NeueHaasGroteskDisp Std" w:hAnsi="NeueHaasGroteskDisp Std" w:cs="Arial"/>
          <w:b/>
          <w:bCs/>
          <w:color w:val="FFFFFF" w:themeColor="background1"/>
          <w:spacing w:val="1"/>
          <w:sz w:val="24"/>
          <w:szCs w:val="24"/>
        </w:rPr>
      </w:pPr>
      <w:r w:rsidRPr="007A1746">
        <w:rPr>
          <w:rFonts w:ascii="NeueHaasGroteskDisp Std" w:hAnsi="NeueHaasGroteskDisp Std" w:cs="Arial"/>
          <w:b/>
          <w:bCs/>
          <w:color w:val="FFFFFF" w:themeColor="background1"/>
          <w:spacing w:val="1"/>
          <w:sz w:val="24"/>
          <w:szCs w:val="24"/>
        </w:rPr>
        <w:t>PART 1 GENERAL</w:t>
      </w:r>
    </w:p>
    <w:p w14:paraId="06C4441F" w14:textId="77777777" w:rsidR="007240F4" w:rsidRPr="00B73C45" w:rsidRDefault="007240F4" w:rsidP="007240F4">
      <w:pPr>
        <w:tabs>
          <w:tab w:val="left" w:pos="-3420"/>
        </w:tabs>
        <w:spacing w:after="0" w:line="240" w:lineRule="auto"/>
        <w:ind w:left="-720" w:right="-720"/>
        <w:contextualSpacing/>
        <w:jc w:val="both"/>
        <w:rPr>
          <w:rFonts w:ascii="NeueHaasGroteskDisp Std" w:hAnsi="NeueHaasGroteskDisp Std" w:cs="Arial"/>
          <w:b/>
          <w:bCs/>
          <w:spacing w:val="1"/>
          <w:sz w:val="20"/>
          <w:szCs w:val="20"/>
        </w:rPr>
      </w:pPr>
    </w:p>
    <w:p w14:paraId="08B09BCC" w14:textId="7846EC29" w:rsidR="00E8700D" w:rsidRPr="00B73C45" w:rsidRDefault="007240F4" w:rsidP="00E8700D">
      <w:pPr>
        <w:tabs>
          <w:tab w:val="left" w:pos="-3420"/>
        </w:tabs>
        <w:spacing w:after="0" w:line="240" w:lineRule="auto"/>
        <w:ind w:left="-720" w:right="-720"/>
        <w:contextualSpacing/>
        <w:jc w:val="both"/>
        <w:rPr>
          <w:rFonts w:ascii="NeueHaasGroteskDisp Std" w:hAnsi="NeueHaasGroteskDisp Std" w:cs="Arial"/>
          <w:b/>
          <w:bCs/>
          <w:spacing w:val="1"/>
          <w:sz w:val="20"/>
          <w:szCs w:val="20"/>
        </w:rPr>
      </w:pPr>
      <w:r w:rsidRPr="00B73C45">
        <w:rPr>
          <w:rFonts w:ascii="NeueHaasGroteskDisp Std" w:hAnsi="NeueHaasGroteskDisp Std" w:cs="Arial"/>
          <w:b/>
          <w:bCs/>
          <w:spacing w:val="1"/>
          <w:sz w:val="20"/>
          <w:szCs w:val="20"/>
        </w:rPr>
        <w:t>1.</w:t>
      </w:r>
      <w:r w:rsidR="00506072">
        <w:rPr>
          <w:rFonts w:ascii="NeueHaasGroteskDisp Std" w:hAnsi="NeueHaasGroteskDisp Std" w:cs="Arial"/>
          <w:b/>
          <w:bCs/>
          <w:spacing w:val="1"/>
          <w:sz w:val="20"/>
          <w:szCs w:val="20"/>
        </w:rPr>
        <w:t>0</w:t>
      </w:r>
      <w:r w:rsidRPr="00B73C45">
        <w:rPr>
          <w:rFonts w:ascii="NeueHaasGroteskDisp Std" w:hAnsi="NeueHaasGroteskDisp Std" w:cs="Arial"/>
          <w:b/>
          <w:bCs/>
          <w:spacing w:val="1"/>
          <w:sz w:val="20"/>
          <w:szCs w:val="20"/>
        </w:rPr>
        <w:t xml:space="preserve">1 </w:t>
      </w:r>
      <w:r w:rsidR="00E8700D" w:rsidRPr="00B73C45">
        <w:rPr>
          <w:rFonts w:ascii="NeueHaasGroteskDisp Std" w:hAnsi="NeueHaasGroteskDisp Std" w:cs="Arial"/>
          <w:b/>
          <w:bCs/>
          <w:spacing w:val="1"/>
          <w:sz w:val="20"/>
          <w:szCs w:val="20"/>
        </w:rPr>
        <w:tab/>
      </w:r>
      <w:r w:rsidRPr="00B73C45">
        <w:rPr>
          <w:rFonts w:ascii="NeueHaasGroteskDisp Std" w:hAnsi="NeueHaasGroteskDisp Std" w:cs="Arial"/>
          <w:b/>
          <w:bCs/>
          <w:spacing w:val="1"/>
          <w:sz w:val="20"/>
          <w:szCs w:val="20"/>
        </w:rPr>
        <w:t>SECTION</w:t>
      </w:r>
      <w:r w:rsidR="00E8700D" w:rsidRPr="00B73C45">
        <w:rPr>
          <w:rFonts w:ascii="NeueHaasGroteskDisp Std" w:hAnsi="NeueHaasGroteskDisp Std" w:cs="Arial"/>
          <w:b/>
          <w:bCs/>
          <w:spacing w:val="1"/>
          <w:sz w:val="20"/>
          <w:szCs w:val="20"/>
        </w:rPr>
        <w:t xml:space="preserve"> INCLUDES</w:t>
      </w:r>
    </w:p>
    <w:p w14:paraId="69727E41" w14:textId="77777777" w:rsidR="008A23A0" w:rsidRPr="00B73C45" w:rsidRDefault="007240F4" w:rsidP="008A23A0">
      <w:pPr>
        <w:tabs>
          <w:tab w:val="left" w:pos="-3420"/>
        </w:tabs>
        <w:spacing w:after="0" w:line="240" w:lineRule="auto"/>
        <w:ind w:right="-720"/>
        <w:contextualSpacing/>
        <w:jc w:val="both"/>
        <w:rPr>
          <w:rFonts w:ascii="NeueHaasGroteskDisp Std" w:hAnsi="NeueHaasGroteskDisp Std" w:cs="Arial"/>
          <w:spacing w:val="1"/>
          <w:sz w:val="20"/>
          <w:szCs w:val="20"/>
        </w:rPr>
      </w:pPr>
      <w:r w:rsidRPr="00B73C45">
        <w:rPr>
          <w:rFonts w:ascii="NeueHaasGroteskDisp Std" w:hAnsi="NeueHaasGroteskDisp Std" w:cs="Arial"/>
          <w:spacing w:val="1"/>
          <w:sz w:val="20"/>
          <w:szCs w:val="20"/>
        </w:rPr>
        <w:t xml:space="preserve">A. </w:t>
      </w:r>
      <w:r w:rsidR="00E8700D" w:rsidRPr="00B73C45">
        <w:rPr>
          <w:rFonts w:ascii="NeueHaasGroteskDisp Std" w:hAnsi="NeueHaasGroteskDisp Std" w:cs="Arial"/>
          <w:spacing w:val="1"/>
          <w:sz w:val="20"/>
          <w:szCs w:val="20"/>
        </w:rPr>
        <w:tab/>
      </w:r>
      <w:r w:rsidR="008A23A0" w:rsidRPr="00B73C45">
        <w:rPr>
          <w:rFonts w:ascii="NeueHaasGroteskDisp Std" w:hAnsi="NeueHaasGroteskDisp Std" w:cs="Arial"/>
          <w:spacing w:val="1"/>
          <w:sz w:val="20"/>
          <w:szCs w:val="20"/>
        </w:rPr>
        <w:t>4900 FRP (Fiberglass Reinforced Polyester) Heavy Duty Aluminum Door</w:t>
      </w:r>
    </w:p>
    <w:p w14:paraId="53573CBF" w14:textId="77777777" w:rsidR="00B03B54" w:rsidRPr="00B73C45" w:rsidRDefault="00B03B54" w:rsidP="007240F4">
      <w:pPr>
        <w:tabs>
          <w:tab w:val="left" w:pos="-3420"/>
        </w:tabs>
        <w:spacing w:after="0" w:line="240" w:lineRule="auto"/>
        <w:ind w:left="-720" w:right="-720"/>
        <w:contextualSpacing/>
        <w:jc w:val="both"/>
        <w:rPr>
          <w:rFonts w:ascii="NeueHaasGroteskDisp Std" w:hAnsi="NeueHaasGroteskDisp Std" w:cs="Arial"/>
          <w:spacing w:val="1"/>
          <w:sz w:val="20"/>
          <w:szCs w:val="20"/>
        </w:rPr>
      </w:pPr>
    </w:p>
    <w:p w14:paraId="61E068B3" w14:textId="53DED94E" w:rsidR="007240F4" w:rsidRPr="00B73C45" w:rsidRDefault="00B03B54" w:rsidP="007240F4">
      <w:pPr>
        <w:tabs>
          <w:tab w:val="left" w:pos="-3420"/>
        </w:tabs>
        <w:spacing w:after="0" w:line="240" w:lineRule="auto"/>
        <w:ind w:left="-720" w:right="-720"/>
        <w:contextualSpacing/>
        <w:jc w:val="both"/>
        <w:rPr>
          <w:rFonts w:ascii="NeueHaasGroteskDisp Std" w:hAnsi="NeueHaasGroteskDisp Std" w:cs="Arial"/>
          <w:b/>
          <w:bCs/>
          <w:spacing w:val="1"/>
          <w:sz w:val="20"/>
          <w:szCs w:val="20"/>
        </w:rPr>
      </w:pPr>
      <w:r w:rsidRPr="00B73C45">
        <w:rPr>
          <w:rFonts w:ascii="NeueHaasGroteskDisp Std" w:hAnsi="NeueHaasGroteskDisp Std" w:cs="Arial"/>
          <w:b/>
          <w:bCs/>
          <w:spacing w:val="1"/>
          <w:sz w:val="20"/>
          <w:szCs w:val="20"/>
        </w:rPr>
        <w:t>1.</w:t>
      </w:r>
      <w:r w:rsidR="00506072">
        <w:rPr>
          <w:rFonts w:ascii="NeueHaasGroteskDisp Std" w:hAnsi="NeueHaasGroteskDisp Std" w:cs="Arial"/>
          <w:b/>
          <w:bCs/>
          <w:spacing w:val="1"/>
          <w:sz w:val="20"/>
          <w:szCs w:val="20"/>
        </w:rPr>
        <w:t>0</w:t>
      </w:r>
      <w:r w:rsidRPr="00B73C45">
        <w:rPr>
          <w:rFonts w:ascii="NeueHaasGroteskDisp Std" w:hAnsi="NeueHaasGroteskDisp Std" w:cs="Arial"/>
          <w:b/>
          <w:bCs/>
          <w:spacing w:val="1"/>
          <w:sz w:val="20"/>
          <w:szCs w:val="20"/>
        </w:rPr>
        <w:t xml:space="preserve">2 </w:t>
      </w:r>
      <w:r w:rsidR="00E8700D" w:rsidRPr="00B73C45">
        <w:rPr>
          <w:rFonts w:ascii="NeueHaasGroteskDisp Std" w:hAnsi="NeueHaasGroteskDisp Std" w:cs="Arial"/>
          <w:b/>
          <w:bCs/>
          <w:spacing w:val="1"/>
          <w:sz w:val="20"/>
          <w:szCs w:val="20"/>
        </w:rPr>
        <w:tab/>
      </w:r>
      <w:r w:rsidRPr="00B73C45">
        <w:rPr>
          <w:rFonts w:ascii="NeueHaasGroteskDisp Std" w:hAnsi="NeueHaasGroteskDisp Std" w:cs="Arial"/>
          <w:b/>
          <w:bCs/>
          <w:spacing w:val="1"/>
          <w:sz w:val="20"/>
          <w:szCs w:val="20"/>
        </w:rPr>
        <w:t>RELATED SECTIONS</w:t>
      </w:r>
    </w:p>
    <w:p w14:paraId="0F581B24" w14:textId="02EA4567" w:rsidR="004E3877" w:rsidRPr="00B73C45" w:rsidRDefault="004E3877" w:rsidP="00E8700D">
      <w:pPr>
        <w:tabs>
          <w:tab w:val="left" w:pos="-3420"/>
        </w:tabs>
        <w:spacing w:after="0" w:line="240" w:lineRule="auto"/>
        <w:ind w:right="-720"/>
        <w:contextualSpacing/>
        <w:jc w:val="both"/>
        <w:rPr>
          <w:rFonts w:ascii="NeueHaasGroteskDisp Std" w:hAnsi="NeueHaasGroteskDisp Std" w:cs="Arial"/>
          <w:spacing w:val="1"/>
          <w:sz w:val="20"/>
          <w:szCs w:val="20"/>
        </w:rPr>
      </w:pPr>
      <w:r w:rsidRPr="00B73C45">
        <w:rPr>
          <w:rFonts w:ascii="NeueHaasGroteskDisp Std" w:hAnsi="NeueHaasGroteskDisp Std" w:cs="Arial"/>
          <w:spacing w:val="1"/>
          <w:sz w:val="20"/>
          <w:szCs w:val="20"/>
        </w:rPr>
        <w:t xml:space="preserve">A. </w:t>
      </w:r>
      <w:r w:rsidR="00E8700D" w:rsidRPr="00B73C45">
        <w:rPr>
          <w:rFonts w:ascii="NeueHaasGroteskDisp Std" w:hAnsi="NeueHaasGroteskDisp Std" w:cs="Arial"/>
          <w:spacing w:val="1"/>
          <w:sz w:val="20"/>
          <w:szCs w:val="20"/>
        </w:rPr>
        <w:tab/>
      </w:r>
      <w:r w:rsidRPr="00B73C45">
        <w:rPr>
          <w:rFonts w:ascii="NeueHaasGroteskDisp Std" w:hAnsi="NeueHaasGroteskDisp Std" w:cs="Arial"/>
          <w:spacing w:val="1"/>
          <w:sz w:val="20"/>
          <w:szCs w:val="20"/>
        </w:rPr>
        <w:t xml:space="preserve">Section 081613 </w:t>
      </w:r>
      <w:r w:rsidR="00652EC0" w:rsidRPr="00B73C45">
        <w:rPr>
          <w:rFonts w:ascii="NeueHaasGroteskDisp Std" w:hAnsi="NeueHaasGroteskDisp Std" w:cs="Arial"/>
          <w:spacing w:val="1"/>
          <w:sz w:val="20"/>
          <w:szCs w:val="20"/>
        </w:rPr>
        <w:t>-</w:t>
      </w:r>
      <w:r w:rsidRPr="00B73C45">
        <w:rPr>
          <w:rFonts w:ascii="NeueHaasGroteskDisp Std" w:hAnsi="NeueHaasGroteskDisp Std" w:cs="Arial"/>
          <w:spacing w:val="1"/>
          <w:sz w:val="20"/>
          <w:szCs w:val="20"/>
        </w:rPr>
        <w:t xml:space="preserve"> Aluminum Doors</w:t>
      </w:r>
    </w:p>
    <w:p w14:paraId="791D7B4F" w14:textId="79ED6117" w:rsidR="007240F4" w:rsidRPr="00B73C45" w:rsidRDefault="00652EC0" w:rsidP="00E8700D">
      <w:pPr>
        <w:tabs>
          <w:tab w:val="left" w:pos="-3420"/>
        </w:tabs>
        <w:spacing w:after="0" w:line="240" w:lineRule="auto"/>
        <w:ind w:right="-720"/>
        <w:contextualSpacing/>
        <w:jc w:val="both"/>
        <w:rPr>
          <w:rFonts w:ascii="NeueHaasGroteskDisp Std" w:hAnsi="NeueHaasGroteskDisp Std" w:cs="Arial"/>
          <w:spacing w:val="1"/>
          <w:sz w:val="20"/>
          <w:szCs w:val="20"/>
        </w:rPr>
      </w:pPr>
      <w:r w:rsidRPr="00B73C45">
        <w:rPr>
          <w:rFonts w:ascii="NeueHaasGroteskDisp Std" w:hAnsi="NeueHaasGroteskDisp Std" w:cs="Arial"/>
          <w:spacing w:val="1"/>
          <w:sz w:val="20"/>
          <w:szCs w:val="20"/>
        </w:rPr>
        <w:t>B</w:t>
      </w:r>
      <w:r w:rsidR="004E3877" w:rsidRPr="00B73C45">
        <w:rPr>
          <w:rFonts w:ascii="NeueHaasGroteskDisp Std" w:hAnsi="NeueHaasGroteskDisp Std" w:cs="Arial"/>
          <w:spacing w:val="1"/>
          <w:sz w:val="20"/>
          <w:szCs w:val="20"/>
        </w:rPr>
        <w:t>.</w:t>
      </w:r>
      <w:r w:rsidR="007240F4" w:rsidRPr="00B73C45">
        <w:rPr>
          <w:rFonts w:ascii="NeueHaasGroteskDisp Std" w:hAnsi="NeueHaasGroteskDisp Std" w:cs="Arial"/>
          <w:spacing w:val="1"/>
          <w:sz w:val="20"/>
          <w:szCs w:val="20"/>
        </w:rPr>
        <w:t xml:space="preserve"> </w:t>
      </w:r>
      <w:r w:rsidR="00E8700D" w:rsidRPr="00B73C45">
        <w:rPr>
          <w:rFonts w:ascii="NeueHaasGroteskDisp Std" w:hAnsi="NeueHaasGroteskDisp Std" w:cs="Arial"/>
          <w:spacing w:val="1"/>
          <w:sz w:val="20"/>
          <w:szCs w:val="20"/>
        </w:rPr>
        <w:tab/>
      </w:r>
      <w:r w:rsidR="007240F4" w:rsidRPr="00B73C45">
        <w:rPr>
          <w:rFonts w:ascii="NeueHaasGroteskDisp Std" w:hAnsi="NeueHaasGroteskDisp Std" w:cs="Arial"/>
          <w:spacing w:val="1"/>
          <w:sz w:val="20"/>
          <w:szCs w:val="20"/>
        </w:rPr>
        <w:t>Section 084113 - Aluminum Framed Storefronts</w:t>
      </w:r>
    </w:p>
    <w:p w14:paraId="7B106F32" w14:textId="22B29D6D" w:rsidR="007240F4" w:rsidRPr="00B73C45" w:rsidRDefault="00652EC0" w:rsidP="00E8700D">
      <w:pPr>
        <w:tabs>
          <w:tab w:val="left" w:pos="-3420"/>
        </w:tabs>
        <w:spacing w:after="0" w:line="240" w:lineRule="auto"/>
        <w:ind w:right="-720"/>
        <w:contextualSpacing/>
        <w:jc w:val="both"/>
        <w:rPr>
          <w:rFonts w:ascii="NeueHaasGroteskDisp Std" w:hAnsi="NeueHaasGroteskDisp Std" w:cs="Arial"/>
          <w:spacing w:val="1"/>
          <w:sz w:val="20"/>
          <w:szCs w:val="20"/>
        </w:rPr>
      </w:pPr>
      <w:r w:rsidRPr="00B73C45">
        <w:rPr>
          <w:rFonts w:ascii="NeueHaasGroteskDisp Std" w:hAnsi="NeueHaasGroteskDisp Std" w:cs="Arial"/>
          <w:spacing w:val="1"/>
          <w:sz w:val="20"/>
          <w:szCs w:val="20"/>
        </w:rPr>
        <w:t>C</w:t>
      </w:r>
      <w:r w:rsidR="007240F4" w:rsidRPr="00B73C45">
        <w:rPr>
          <w:rFonts w:ascii="NeueHaasGroteskDisp Std" w:hAnsi="NeueHaasGroteskDisp Std" w:cs="Arial"/>
          <w:spacing w:val="1"/>
          <w:sz w:val="20"/>
          <w:szCs w:val="20"/>
        </w:rPr>
        <w:t xml:space="preserve">. </w:t>
      </w:r>
      <w:r w:rsidR="00E8700D" w:rsidRPr="00B73C45">
        <w:rPr>
          <w:rFonts w:ascii="NeueHaasGroteskDisp Std" w:hAnsi="NeueHaasGroteskDisp Std" w:cs="Arial"/>
          <w:spacing w:val="1"/>
          <w:sz w:val="20"/>
          <w:szCs w:val="20"/>
        </w:rPr>
        <w:tab/>
      </w:r>
      <w:r w:rsidR="007240F4" w:rsidRPr="00B73C45">
        <w:rPr>
          <w:rFonts w:ascii="NeueHaasGroteskDisp Std" w:hAnsi="NeueHaasGroteskDisp Std" w:cs="Arial"/>
          <w:spacing w:val="1"/>
          <w:sz w:val="20"/>
          <w:szCs w:val="20"/>
        </w:rPr>
        <w:t>Section 085113 - Aluminum Windows</w:t>
      </w:r>
    </w:p>
    <w:p w14:paraId="4086C7C7" w14:textId="394E31FE" w:rsidR="007240F4" w:rsidRPr="00B73C45" w:rsidRDefault="00652EC0" w:rsidP="00E8700D">
      <w:pPr>
        <w:tabs>
          <w:tab w:val="left" w:pos="-3420"/>
        </w:tabs>
        <w:spacing w:after="0" w:line="240" w:lineRule="auto"/>
        <w:ind w:right="-720"/>
        <w:contextualSpacing/>
        <w:jc w:val="both"/>
        <w:rPr>
          <w:rFonts w:ascii="NeueHaasGroteskDisp Std" w:hAnsi="NeueHaasGroteskDisp Std" w:cs="Arial"/>
          <w:spacing w:val="1"/>
          <w:sz w:val="20"/>
          <w:szCs w:val="20"/>
        </w:rPr>
      </w:pPr>
      <w:r w:rsidRPr="00B73C45">
        <w:rPr>
          <w:rFonts w:ascii="NeueHaasGroteskDisp Std" w:hAnsi="NeueHaasGroteskDisp Std" w:cs="Arial"/>
          <w:spacing w:val="1"/>
          <w:sz w:val="20"/>
          <w:szCs w:val="20"/>
        </w:rPr>
        <w:t>D</w:t>
      </w:r>
      <w:r w:rsidR="007240F4" w:rsidRPr="00B73C45">
        <w:rPr>
          <w:rFonts w:ascii="NeueHaasGroteskDisp Std" w:hAnsi="NeueHaasGroteskDisp Std" w:cs="Arial"/>
          <w:spacing w:val="1"/>
          <w:sz w:val="20"/>
          <w:szCs w:val="20"/>
        </w:rPr>
        <w:t xml:space="preserve">. </w:t>
      </w:r>
      <w:r w:rsidR="00E8700D" w:rsidRPr="00B73C45">
        <w:rPr>
          <w:rFonts w:ascii="NeueHaasGroteskDisp Std" w:hAnsi="NeueHaasGroteskDisp Std" w:cs="Arial"/>
          <w:spacing w:val="1"/>
          <w:sz w:val="20"/>
          <w:szCs w:val="20"/>
        </w:rPr>
        <w:tab/>
      </w:r>
      <w:r w:rsidR="007240F4" w:rsidRPr="00B73C45">
        <w:rPr>
          <w:rFonts w:ascii="NeueHaasGroteskDisp Std" w:hAnsi="NeueHaasGroteskDisp Std" w:cs="Arial"/>
          <w:spacing w:val="1"/>
          <w:sz w:val="20"/>
          <w:szCs w:val="20"/>
        </w:rPr>
        <w:t xml:space="preserve">Section 087100 </w:t>
      </w:r>
      <w:r w:rsidRPr="00B73C45">
        <w:rPr>
          <w:rFonts w:ascii="NeueHaasGroteskDisp Std" w:hAnsi="NeueHaasGroteskDisp Std" w:cs="Arial"/>
          <w:spacing w:val="1"/>
          <w:sz w:val="20"/>
          <w:szCs w:val="20"/>
        </w:rPr>
        <w:t>-</w:t>
      </w:r>
      <w:r w:rsidR="007240F4" w:rsidRPr="00B73C45">
        <w:rPr>
          <w:rFonts w:ascii="NeueHaasGroteskDisp Std" w:hAnsi="NeueHaasGroteskDisp Std" w:cs="Arial"/>
          <w:spacing w:val="1"/>
          <w:sz w:val="20"/>
          <w:szCs w:val="20"/>
        </w:rPr>
        <w:t xml:space="preserve"> </w:t>
      </w:r>
      <w:r w:rsidR="00B03B54" w:rsidRPr="00B73C45">
        <w:rPr>
          <w:rFonts w:ascii="NeueHaasGroteskDisp Std" w:hAnsi="NeueHaasGroteskDisp Std" w:cs="Arial"/>
          <w:spacing w:val="1"/>
          <w:sz w:val="20"/>
          <w:szCs w:val="20"/>
        </w:rPr>
        <w:t xml:space="preserve">Door </w:t>
      </w:r>
      <w:r w:rsidR="007240F4" w:rsidRPr="00B73C45">
        <w:rPr>
          <w:rFonts w:ascii="NeueHaasGroteskDisp Std" w:hAnsi="NeueHaasGroteskDisp Std" w:cs="Arial"/>
          <w:spacing w:val="1"/>
          <w:sz w:val="20"/>
          <w:szCs w:val="20"/>
        </w:rPr>
        <w:t>Hardware</w:t>
      </w:r>
    </w:p>
    <w:p w14:paraId="0DAAE574" w14:textId="07E0BD7C" w:rsidR="007240F4" w:rsidRPr="00B73C45" w:rsidRDefault="00652EC0" w:rsidP="00E8700D">
      <w:pPr>
        <w:tabs>
          <w:tab w:val="left" w:pos="-3420"/>
        </w:tabs>
        <w:spacing w:after="0" w:line="240" w:lineRule="auto"/>
        <w:ind w:right="-720"/>
        <w:contextualSpacing/>
        <w:jc w:val="both"/>
        <w:rPr>
          <w:rFonts w:ascii="NeueHaasGroteskDisp Std" w:hAnsi="NeueHaasGroteskDisp Std" w:cs="Arial"/>
          <w:spacing w:val="1"/>
          <w:sz w:val="20"/>
          <w:szCs w:val="20"/>
        </w:rPr>
      </w:pPr>
      <w:r w:rsidRPr="00B73C45">
        <w:rPr>
          <w:rFonts w:ascii="NeueHaasGroteskDisp Std" w:hAnsi="NeueHaasGroteskDisp Std" w:cs="Arial"/>
          <w:spacing w:val="1"/>
          <w:sz w:val="20"/>
          <w:szCs w:val="20"/>
        </w:rPr>
        <w:t>E</w:t>
      </w:r>
      <w:r w:rsidR="007240F4" w:rsidRPr="00B73C45">
        <w:rPr>
          <w:rFonts w:ascii="NeueHaasGroteskDisp Std" w:hAnsi="NeueHaasGroteskDisp Std" w:cs="Arial"/>
          <w:spacing w:val="1"/>
          <w:sz w:val="20"/>
          <w:szCs w:val="20"/>
        </w:rPr>
        <w:t xml:space="preserve">. </w:t>
      </w:r>
      <w:r w:rsidR="00E8700D" w:rsidRPr="00B73C45">
        <w:rPr>
          <w:rFonts w:ascii="NeueHaasGroteskDisp Std" w:hAnsi="NeueHaasGroteskDisp Std" w:cs="Arial"/>
          <w:spacing w:val="1"/>
          <w:sz w:val="20"/>
          <w:szCs w:val="20"/>
        </w:rPr>
        <w:tab/>
      </w:r>
      <w:r w:rsidR="007240F4" w:rsidRPr="00B73C45">
        <w:rPr>
          <w:rFonts w:ascii="NeueHaasGroteskDisp Std" w:hAnsi="NeueHaasGroteskDisp Std" w:cs="Arial"/>
          <w:spacing w:val="1"/>
          <w:sz w:val="20"/>
          <w:szCs w:val="20"/>
        </w:rPr>
        <w:t>Section 084413 - Aluminum Curtain Wall</w:t>
      </w:r>
      <w:r w:rsidR="004E3877" w:rsidRPr="00B73C45">
        <w:rPr>
          <w:rFonts w:ascii="NeueHaasGroteskDisp Std" w:hAnsi="NeueHaasGroteskDisp Std" w:cs="Arial"/>
          <w:spacing w:val="1"/>
          <w:sz w:val="20"/>
          <w:szCs w:val="20"/>
        </w:rPr>
        <w:t>s</w:t>
      </w:r>
    </w:p>
    <w:p w14:paraId="7031438B" w14:textId="53D1FA37" w:rsidR="007240F4" w:rsidRPr="00B73C45" w:rsidRDefault="00652EC0" w:rsidP="00E8700D">
      <w:pPr>
        <w:tabs>
          <w:tab w:val="left" w:pos="-3420"/>
        </w:tabs>
        <w:spacing w:after="0" w:line="240" w:lineRule="auto"/>
        <w:ind w:right="-720"/>
        <w:contextualSpacing/>
        <w:jc w:val="both"/>
        <w:rPr>
          <w:rFonts w:ascii="NeueHaasGroteskDisp Std" w:hAnsi="NeueHaasGroteskDisp Std" w:cs="Arial"/>
          <w:spacing w:val="1"/>
          <w:sz w:val="20"/>
          <w:szCs w:val="20"/>
        </w:rPr>
      </w:pPr>
      <w:r w:rsidRPr="00B73C45">
        <w:rPr>
          <w:rFonts w:ascii="NeueHaasGroteskDisp Std" w:hAnsi="NeueHaasGroteskDisp Std" w:cs="Arial"/>
          <w:spacing w:val="1"/>
          <w:sz w:val="20"/>
          <w:szCs w:val="20"/>
        </w:rPr>
        <w:t>F</w:t>
      </w:r>
      <w:r w:rsidR="007240F4" w:rsidRPr="00B73C45">
        <w:rPr>
          <w:rFonts w:ascii="NeueHaasGroteskDisp Std" w:hAnsi="NeueHaasGroteskDisp Std" w:cs="Arial"/>
          <w:spacing w:val="1"/>
          <w:sz w:val="20"/>
          <w:szCs w:val="20"/>
        </w:rPr>
        <w:t xml:space="preserve">. </w:t>
      </w:r>
      <w:r w:rsidR="00E8700D" w:rsidRPr="00B73C45">
        <w:rPr>
          <w:rFonts w:ascii="NeueHaasGroteskDisp Std" w:hAnsi="NeueHaasGroteskDisp Std" w:cs="Arial"/>
          <w:spacing w:val="1"/>
          <w:sz w:val="20"/>
          <w:szCs w:val="20"/>
        </w:rPr>
        <w:tab/>
      </w:r>
      <w:r w:rsidR="007240F4" w:rsidRPr="00B73C45">
        <w:rPr>
          <w:rFonts w:ascii="NeueHaasGroteskDisp Std" w:hAnsi="NeueHaasGroteskDisp Std" w:cs="Arial"/>
          <w:spacing w:val="1"/>
          <w:sz w:val="20"/>
          <w:szCs w:val="20"/>
        </w:rPr>
        <w:t>Section 088000 - Glazing</w:t>
      </w:r>
    </w:p>
    <w:p w14:paraId="31160832" w14:textId="77777777" w:rsidR="007240F4" w:rsidRPr="00B73C45" w:rsidRDefault="007240F4" w:rsidP="007240F4">
      <w:pPr>
        <w:tabs>
          <w:tab w:val="left" w:pos="-3420"/>
        </w:tabs>
        <w:spacing w:after="0" w:line="240" w:lineRule="auto"/>
        <w:ind w:left="-720" w:right="-720"/>
        <w:contextualSpacing/>
        <w:jc w:val="both"/>
        <w:rPr>
          <w:rFonts w:ascii="NeueHaasGroteskDisp Std" w:hAnsi="NeueHaasGroteskDisp Std" w:cs="Arial"/>
          <w:spacing w:val="1"/>
          <w:sz w:val="20"/>
          <w:szCs w:val="20"/>
        </w:rPr>
      </w:pPr>
    </w:p>
    <w:p w14:paraId="05E521CB" w14:textId="27435B48" w:rsidR="00B94A75" w:rsidRPr="00B73C45" w:rsidRDefault="007240F4" w:rsidP="00B94A75">
      <w:pPr>
        <w:tabs>
          <w:tab w:val="left" w:pos="-3420"/>
        </w:tabs>
        <w:spacing w:after="0" w:line="240" w:lineRule="auto"/>
        <w:ind w:left="-720" w:right="-720"/>
        <w:contextualSpacing/>
        <w:jc w:val="both"/>
        <w:rPr>
          <w:rFonts w:ascii="NeueHaasGroteskDisp Std" w:hAnsi="NeueHaasGroteskDisp Std" w:cs="Arial"/>
          <w:b/>
          <w:bCs/>
          <w:spacing w:val="1"/>
          <w:sz w:val="20"/>
          <w:szCs w:val="20"/>
        </w:rPr>
      </w:pPr>
      <w:r w:rsidRPr="00B73C45">
        <w:rPr>
          <w:rFonts w:ascii="NeueHaasGroteskDisp Std" w:hAnsi="NeueHaasGroteskDisp Std" w:cs="Arial"/>
          <w:b/>
          <w:bCs/>
          <w:spacing w:val="1"/>
          <w:sz w:val="20"/>
          <w:szCs w:val="20"/>
        </w:rPr>
        <w:t>1.</w:t>
      </w:r>
      <w:r w:rsidR="00506072">
        <w:rPr>
          <w:rFonts w:ascii="NeueHaasGroteskDisp Std" w:hAnsi="NeueHaasGroteskDisp Std" w:cs="Arial"/>
          <w:b/>
          <w:bCs/>
          <w:spacing w:val="1"/>
          <w:sz w:val="20"/>
          <w:szCs w:val="20"/>
        </w:rPr>
        <w:t>0</w:t>
      </w:r>
      <w:r w:rsidR="00B03B54" w:rsidRPr="00B73C45">
        <w:rPr>
          <w:rFonts w:ascii="NeueHaasGroteskDisp Std" w:hAnsi="NeueHaasGroteskDisp Std" w:cs="Arial"/>
          <w:b/>
          <w:bCs/>
          <w:spacing w:val="1"/>
          <w:sz w:val="20"/>
          <w:szCs w:val="20"/>
        </w:rPr>
        <w:t>3</w:t>
      </w:r>
      <w:r w:rsidR="00E8700D" w:rsidRPr="00B73C45">
        <w:rPr>
          <w:rFonts w:ascii="NeueHaasGroteskDisp Std" w:hAnsi="NeueHaasGroteskDisp Std" w:cs="Arial"/>
          <w:b/>
          <w:bCs/>
          <w:spacing w:val="1"/>
          <w:sz w:val="20"/>
          <w:szCs w:val="20"/>
        </w:rPr>
        <w:tab/>
      </w:r>
      <w:r w:rsidRPr="00B73C45">
        <w:rPr>
          <w:rFonts w:ascii="NeueHaasGroteskDisp Std" w:hAnsi="NeueHaasGroteskDisp Std" w:cs="Arial"/>
          <w:b/>
          <w:bCs/>
          <w:spacing w:val="1"/>
          <w:sz w:val="20"/>
          <w:szCs w:val="20"/>
        </w:rPr>
        <w:t xml:space="preserve"> </w:t>
      </w:r>
      <w:r w:rsidR="00B03B54" w:rsidRPr="00B73C45">
        <w:rPr>
          <w:rFonts w:ascii="NeueHaasGroteskDisp Std" w:hAnsi="NeueHaasGroteskDisp Std" w:cs="Arial"/>
          <w:b/>
          <w:bCs/>
          <w:spacing w:val="1"/>
          <w:sz w:val="20"/>
          <w:szCs w:val="20"/>
        </w:rPr>
        <w:t>REFERENCE</w:t>
      </w:r>
      <w:r w:rsidR="00B94A75" w:rsidRPr="00B73C45">
        <w:rPr>
          <w:rFonts w:ascii="NeueHaasGroteskDisp Std" w:hAnsi="NeueHaasGroteskDisp Std" w:cs="Arial"/>
          <w:b/>
          <w:bCs/>
          <w:spacing w:val="1"/>
          <w:sz w:val="20"/>
          <w:szCs w:val="20"/>
        </w:rPr>
        <w:t>S</w:t>
      </w:r>
    </w:p>
    <w:p w14:paraId="6062CE4E" w14:textId="7A84C942" w:rsidR="00B94A75" w:rsidRPr="00C30877" w:rsidRDefault="00B94A75" w:rsidP="00B94A75">
      <w:pPr>
        <w:tabs>
          <w:tab w:val="left" w:pos="-3420"/>
        </w:tabs>
        <w:spacing w:after="0" w:line="240" w:lineRule="auto"/>
        <w:ind w:right="-720"/>
        <w:contextualSpacing/>
        <w:jc w:val="both"/>
        <w:rPr>
          <w:rFonts w:ascii="NeueHaasGroteskDisp Std Md" w:hAnsi="NeueHaasGroteskDisp Std Md" w:cs="Arial"/>
          <w:spacing w:val="1"/>
          <w:sz w:val="20"/>
          <w:szCs w:val="20"/>
        </w:rPr>
      </w:pPr>
      <w:r w:rsidRPr="00B73C45">
        <w:rPr>
          <w:rFonts w:ascii="NeueHaasGroteskDisp Std Md" w:hAnsi="NeueHaasGroteskDisp Std Md" w:cs="Arial"/>
          <w:spacing w:val="1"/>
          <w:sz w:val="20"/>
          <w:szCs w:val="20"/>
        </w:rPr>
        <w:t>A.</w:t>
      </w:r>
      <w:r w:rsidRPr="00B73C45">
        <w:rPr>
          <w:rFonts w:ascii="NeueHaasGroteskDisp Std Md" w:hAnsi="NeueHaasGroteskDisp Std Md" w:cs="Arial"/>
          <w:spacing w:val="1"/>
          <w:sz w:val="20"/>
          <w:szCs w:val="20"/>
        </w:rPr>
        <w:tab/>
        <w:t>Aluminum</w:t>
      </w:r>
      <w:r w:rsidRPr="00C30877">
        <w:rPr>
          <w:rFonts w:ascii="NeueHaasGroteskDisp Std Md" w:hAnsi="NeueHaasGroteskDisp Std Md" w:cs="Arial"/>
          <w:spacing w:val="1"/>
          <w:sz w:val="20"/>
          <w:szCs w:val="20"/>
        </w:rPr>
        <w:t xml:space="preserve"> Association, Inc. (AA)</w:t>
      </w:r>
    </w:p>
    <w:p w14:paraId="0B6D29AB" w14:textId="3A9429CE" w:rsidR="00B94A75" w:rsidRPr="00C30877" w:rsidRDefault="00B94A75" w:rsidP="00B94A75">
      <w:pPr>
        <w:tabs>
          <w:tab w:val="left" w:pos="-3420"/>
        </w:tabs>
        <w:spacing w:after="0" w:line="240" w:lineRule="auto"/>
        <w:ind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ab/>
        <w:t>1.</w:t>
      </w:r>
      <w:r w:rsidRPr="00C30877">
        <w:rPr>
          <w:rFonts w:ascii="NeueHaasGroteskDisp Std" w:hAnsi="NeueHaasGroteskDisp Std" w:cs="Arial"/>
          <w:spacing w:val="1"/>
          <w:sz w:val="20"/>
          <w:szCs w:val="20"/>
        </w:rPr>
        <w:tab/>
        <w:t xml:space="preserve">AA 6063-T5 – </w:t>
      </w:r>
      <w:r w:rsidR="00CF1366" w:rsidRPr="00C30877">
        <w:rPr>
          <w:rFonts w:ascii="NeueHaasGroteskDisp Std" w:hAnsi="NeueHaasGroteskDisp Std" w:cs="Arial"/>
          <w:spacing w:val="1"/>
          <w:sz w:val="20"/>
          <w:szCs w:val="20"/>
        </w:rPr>
        <w:t>Aluminum</w:t>
      </w:r>
      <w:r w:rsidR="00445AD8" w:rsidRPr="00C30877">
        <w:rPr>
          <w:rFonts w:ascii="NeueHaasGroteskDisp Std" w:hAnsi="NeueHaasGroteskDisp Std" w:cs="Arial"/>
          <w:spacing w:val="1"/>
          <w:sz w:val="20"/>
          <w:szCs w:val="20"/>
        </w:rPr>
        <w:t xml:space="preserve"> Alloy</w:t>
      </w:r>
      <w:r w:rsidR="00445AD8" w:rsidRPr="00C30877">
        <w:rPr>
          <w:rFonts w:ascii="NeueHaasGroteskDisp Std" w:hAnsi="NeueHaasGroteskDisp Std" w:cs="Arial"/>
          <w:spacing w:val="1"/>
          <w:sz w:val="20"/>
          <w:szCs w:val="20"/>
        </w:rPr>
        <w:t xml:space="preserve"> Architectural Extrusions</w:t>
      </w:r>
    </w:p>
    <w:p w14:paraId="63D09F08" w14:textId="4379E238" w:rsidR="00445AD8" w:rsidRPr="00C30877" w:rsidRDefault="00445AD8" w:rsidP="00B94A75">
      <w:pPr>
        <w:tabs>
          <w:tab w:val="left" w:pos="-3420"/>
        </w:tabs>
        <w:spacing w:after="0" w:line="240" w:lineRule="auto"/>
        <w:ind w:right="-720"/>
        <w:contextualSpacing/>
        <w:jc w:val="both"/>
        <w:rPr>
          <w:rFonts w:ascii="NeueHaasGroteskDisp Std Md" w:hAnsi="NeueHaasGroteskDisp Std Md" w:cs="Arial"/>
          <w:spacing w:val="1"/>
          <w:sz w:val="20"/>
          <w:szCs w:val="20"/>
        </w:rPr>
      </w:pPr>
      <w:r w:rsidRPr="00C30877">
        <w:rPr>
          <w:rFonts w:ascii="NeueHaasGroteskDisp Std Md" w:hAnsi="NeueHaasGroteskDisp Std Md" w:cs="Arial"/>
          <w:spacing w:val="1"/>
          <w:sz w:val="20"/>
          <w:szCs w:val="20"/>
        </w:rPr>
        <w:t xml:space="preserve">B: </w:t>
      </w:r>
      <w:r w:rsidRPr="00C30877">
        <w:rPr>
          <w:rFonts w:ascii="NeueHaasGroteskDisp Std Md" w:hAnsi="NeueHaasGroteskDisp Std Md" w:cs="Arial"/>
          <w:spacing w:val="1"/>
          <w:sz w:val="20"/>
          <w:szCs w:val="20"/>
        </w:rPr>
        <w:tab/>
        <w:t>American Architectural Manufacturers Association (AAMA)</w:t>
      </w:r>
    </w:p>
    <w:p w14:paraId="2FBF3B66" w14:textId="3E73E4A9" w:rsidR="00445AD8" w:rsidRPr="00C30877" w:rsidRDefault="00445AD8" w:rsidP="001576E5">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1.</w:t>
      </w:r>
      <w:r w:rsidRPr="00C30877">
        <w:rPr>
          <w:rFonts w:ascii="NeueHaasGroteskDisp Std" w:hAnsi="NeueHaasGroteskDisp Std" w:cs="Arial"/>
          <w:spacing w:val="1"/>
          <w:sz w:val="20"/>
          <w:szCs w:val="20"/>
        </w:rPr>
        <w:tab/>
      </w:r>
      <w:r w:rsidR="001576E5" w:rsidRPr="00C30877">
        <w:rPr>
          <w:rFonts w:ascii="NeueHaasGroteskDisp Std" w:hAnsi="NeueHaasGroteskDisp Std" w:cs="Arial"/>
          <w:spacing w:val="1"/>
          <w:sz w:val="20"/>
          <w:szCs w:val="20"/>
        </w:rPr>
        <w:t>AAMA 2605-98</w:t>
      </w:r>
      <w:r w:rsidR="001576E5" w:rsidRPr="00C30877">
        <w:rPr>
          <w:rFonts w:ascii="NeueHaasGroteskDisp Std" w:hAnsi="NeueHaasGroteskDisp Std" w:cs="Arial"/>
          <w:spacing w:val="1"/>
          <w:sz w:val="20"/>
          <w:szCs w:val="20"/>
        </w:rPr>
        <w:t xml:space="preserve"> – </w:t>
      </w:r>
      <w:r w:rsidR="001576E5" w:rsidRPr="00C30877">
        <w:rPr>
          <w:rFonts w:ascii="NeueHaasGroteskDisp Std" w:hAnsi="NeueHaasGroteskDisp Std" w:cs="Arial"/>
          <w:spacing w:val="1"/>
          <w:sz w:val="20"/>
          <w:szCs w:val="20"/>
        </w:rPr>
        <w:t>Voluntary Specification, Performance Requirements and Test Procedures for Superior Performing Organic Coatings on Aluminum Extrusions and Panels</w:t>
      </w:r>
    </w:p>
    <w:p w14:paraId="3AAB1751" w14:textId="1D8E8ABD" w:rsidR="001576E5" w:rsidRPr="00C30877" w:rsidRDefault="001576E5" w:rsidP="001576E5">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2.</w:t>
      </w:r>
      <w:r w:rsidRPr="00C30877">
        <w:rPr>
          <w:rFonts w:ascii="NeueHaasGroteskDisp Std" w:hAnsi="NeueHaasGroteskDisp Std" w:cs="Arial"/>
          <w:spacing w:val="1"/>
          <w:sz w:val="20"/>
          <w:szCs w:val="20"/>
        </w:rPr>
        <w:tab/>
        <w:t xml:space="preserve">AAMA </w:t>
      </w:r>
      <w:r w:rsidRPr="00C30877">
        <w:rPr>
          <w:rFonts w:ascii="NeueHaasGroteskDisp Std" w:hAnsi="NeueHaasGroteskDisp Std" w:cs="Arial"/>
          <w:spacing w:val="1"/>
          <w:sz w:val="20"/>
          <w:szCs w:val="20"/>
        </w:rPr>
        <w:t>609 &amp; 610-02</w:t>
      </w:r>
      <w:r w:rsidRPr="00C30877">
        <w:rPr>
          <w:rFonts w:ascii="NeueHaasGroteskDisp Std" w:hAnsi="NeueHaasGroteskDisp Std" w:cs="Arial"/>
          <w:spacing w:val="1"/>
          <w:sz w:val="20"/>
          <w:szCs w:val="20"/>
        </w:rPr>
        <w:t xml:space="preserve"> – </w:t>
      </w:r>
      <w:r w:rsidRPr="00C30877">
        <w:rPr>
          <w:rFonts w:ascii="NeueHaasGroteskDisp Std" w:hAnsi="NeueHaasGroteskDisp Std" w:cs="Arial"/>
          <w:spacing w:val="1"/>
          <w:sz w:val="20"/>
          <w:szCs w:val="20"/>
        </w:rPr>
        <w:t>Cleaning and Maintenance Guide for Architecturally Finished Aluminum</w:t>
      </w:r>
    </w:p>
    <w:p w14:paraId="690377FC" w14:textId="192B8E7E" w:rsidR="00724D31" w:rsidRPr="00C30877" w:rsidRDefault="00724D31" w:rsidP="00724D31">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3.</w:t>
      </w:r>
      <w:r w:rsidRPr="00C30877">
        <w:rPr>
          <w:rFonts w:ascii="NeueHaasGroteskDisp Std" w:hAnsi="NeueHaasGroteskDisp Std" w:cs="Arial"/>
          <w:spacing w:val="1"/>
          <w:sz w:val="20"/>
          <w:szCs w:val="20"/>
        </w:rPr>
        <w:tab/>
      </w:r>
      <w:r w:rsidRPr="00C30877">
        <w:rPr>
          <w:rFonts w:ascii="NeueHaasGroteskDisp Std" w:hAnsi="NeueHaasGroteskDisp Std" w:cs="Arial"/>
          <w:spacing w:val="1"/>
          <w:sz w:val="20"/>
          <w:szCs w:val="20"/>
        </w:rPr>
        <w:t>AAMA 611-98</w:t>
      </w:r>
      <w:r w:rsidRPr="00C30877">
        <w:rPr>
          <w:rFonts w:ascii="NeueHaasGroteskDisp Std" w:hAnsi="NeueHaasGroteskDisp Std" w:cs="Arial"/>
          <w:spacing w:val="1"/>
          <w:sz w:val="20"/>
          <w:szCs w:val="20"/>
        </w:rPr>
        <w:t xml:space="preserve"> – </w:t>
      </w:r>
      <w:r w:rsidRPr="00C30877">
        <w:rPr>
          <w:rFonts w:ascii="NeueHaasGroteskDisp Std" w:hAnsi="NeueHaasGroteskDisp Std" w:cs="Arial"/>
          <w:spacing w:val="1"/>
          <w:sz w:val="20"/>
          <w:szCs w:val="20"/>
        </w:rPr>
        <w:t>Voluntary Specification for</w:t>
      </w:r>
      <w:r w:rsidRPr="00C30877">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Anodized Architectural</w:t>
      </w:r>
      <w:r w:rsidRPr="00C30877">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Aluminum</w:t>
      </w:r>
    </w:p>
    <w:p w14:paraId="261E81E4" w14:textId="68598A80" w:rsidR="00B94A75" w:rsidRPr="00C30877" w:rsidRDefault="00724D31" w:rsidP="00724D31">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4.</w:t>
      </w:r>
      <w:r w:rsidRPr="00C30877">
        <w:rPr>
          <w:rFonts w:ascii="NeueHaasGroteskDisp Std" w:hAnsi="NeueHaasGroteskDisp Std" w:cs="Arial"/>
          <w:spacing w:val="1"/>
          <w:sz w:val="20"/>
          <w:szCs w:val="20"/>
        </w:rPr>
        <w:tab/>
        <w:t xml:space="preserve">AAMA 2605-20 – </w:t>
      </w:r>
      <w:r w:rsidRPr="00C30877">
        <w:rPr>
          <w:rFonts w:ascii="NeueHaasGroteskDisp Std" w:hAnsi="NeueHaasGroteskDisp Std" w:cs="Arial"/>
          <w:spacing w:val="1"/>
          <w:sz w:val="20"/>
          <w:szCs w:val="20"/>
        </w:rPr>
        <w:t>Voluntary specification, performance requirements and test procedures for superior</w:t>
      </w:r>
      <w:r w:rsidR="00CF1366" w:rsidRPr="00C30877">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performing organic coatings on aluminum extrusions and panels</w:t>
      </w:r>
    </w:p>
    <w:p w14:paraId="629AD281" w14:textId="6CF8E11B" w:rsidR="00724D31" w:rsidRPr="00C30877" w:rsidRDefault="00724D31" w:rsidP="00724D31">
      <w:pPr>
        <w:tabs>
          <w:tab w:val="left" w:pos="-3420"/>
        </w:tabs>
        <w:spacing w:after="0" w:line="240" w:lineRule="auto"/>
        <w:ind w:right="-720"/>
        <w:contextualSpacing/>
        <w:jc w:val="both"/>
        <w:rPr>
          <w:rFonts w:ascii="NeueHaasGroteskDisp Std Md" w:hAnsi="NeueHaasGroteskDisp Std Md" w:cs="Arial"/>
          <w:spacing w:val="1"/>
          <w:sz w:val="20"/>
          <w:szCs w:val="20"/>
        </w:rPr>
      </w:pPr>
      <w:r w:rsidRPr="00C30877">
        <w:rPr>
          <w:rFonts w:ascii="NeueHaasGroteskDisp Std Md" w:hAnsi="NeueHaasGroteskDisp Std Md" w:cs="Arial"/>
          <w:spacing w:val="1"/>
          <w:sz w:val="20"/>
          <w:szCs w:val="20"/>
        </w:rPr>
        <w:t>C.</w:t>
      </w:r>
      <w:r w:rsidRPr="00C30877">
        <w:rPr>
          <w:rFonts w:ascii="NeueHaasGroteskDisp Std Md" w:hAnsi="NeueHaasGroteskDisp Std Md" w:cs="Arial"/>
          <w:spacing w:val="1"/>
          <w:sz w:val="20"/>
          <w:szCs w:val="20"/>
        </w:rPr>
        <w:tab/>
        <w:t>American Society for Testing Materials (ASTM)</w:t>
      </w:r>
    </w:p>
    <w:p w14:paraId="3BF6154E" w14:textId="77777777" w:rsidR="00CF1366" w:rsidRPr="00C30877" w:rsidRDefault="00724D31" w:rsidP="00CF1366">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1.</w:t>
      </w:r>
      <w:r w:rsidRPr="00C30877">
        <w:rPr>
          <w:rFonts w:ascii="NeueHaasGroteskDisp Std" w:hAnsi="NeueHaasGroteskDisp Std" w:cs="Arial"/>
          <w:spacing w:val="1"/>
          <w:sz w:val="20"/>
          <w:szCs w:val="20"/>
        </w:rPr>
        <w:tab/>
        <w:t>ASTM B221</w:t>
      </w:r>
      <w:r w:rsidR="00CF1366" w:rsidRPr="00C30877">
        <w:rPr>
          <w:rFonts w:ascii="NeueHaasGroteskDisp Std" w:hAnsi="NeueHaasGroteskDisp Std" w:cs="Arial"/>
          <w:spacing w:val="1"/>
          <w:sz w:val="20"/>
          <w:szCs w:val="20"/>
        </w:rPr>
        <w:t>-21</w:t>
      </w:r>
      <w:r w:rsidRPr="00C30877">
        <w:rPr>
          <w:rFonts w:ascii="NeueHaasGroteskDisp Std" w:hAnsi="NeueHaasGroteskDisp Std" w:cs="Arial"/>
          <w:spacing w:val="1"/>
          <w:sz w:val="20"/>
          <w:szCs w:val="20"/>
        </w:rPr>
        <w:t xml:space="preserve"> - </w:t>
      </w:r>
      <w:r w:rsidR="00CF1366" w:rsidRPr="00C30877">
        <w:rPr>
          <w:rFonts w:ascii="NeueHaasGroteskDisp Std" w:hAnsi="NeueHaasGroteskDisp Std" w:cs="Arial"/>
          <w:spacing w:val="1"/>
          <w:sz w:val="20"/>
          <w:szCs w:val="20"/>
        </w:rPr>
        <w:t>Standard Specification for Aluminum and Aluminum-Alloy Extruded Bars, Rods, Wire,</w:t>
      </w:r>
      <w:r w:rsidR="00CF1366" w:rsidRPr="00C30877">
        <w:rPr>
          <w:rFonts w:ascii="NeueHaasGroteskDisp Std" w:hAnsi="NeueHaasGroteskDisp Std" w:cs="Arial"/>
          <w:spacing w:val="1"/>
          <w:sz w:val="20"/>
          <w:szCs w:val="20"/>
        </w:rPr>
        <w:t xml:space="preserve"> </w:t>
      </w:r>
      <w:r w:rsidR="00CF1366" w:rsidRPr="00C30877">
        <w:rPr>
          <w:rFonts w:ascii="NeueHaasGroteskDisp Std" w:hAnsi="NeueHaasGroteskDisp Std" w:cs="Arial"/>
          <w:spacing w:val="1"/>
          <w:sz w:val="20"/>
          <w:szCs w:val="20"/>
        </w:rPr>
        <w:t>Profiles, and Tubes</w:t>
      </w:r>
    </w:p>
    <w:p w14:paraId="159D375F" w14:textId="0CB331EB" w:rsidR="00C440BF" w:rsidRPr="00C30877" w:rsidRDefault="00C440BF" w:rsidP="00CF1366">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2.</w:t>
      </w:r>
      <w:r w:rsidRPr="00C30877">
        <w:rPr>
          <w:rFonts w:ascii="NeueHaasGroteskDisp Std" w:hAnsi="NeueHaasGroteskDisp Std" w:cs="Arial"/>
          <w:spacing w:val="1"/>
          <w:sz w:val="20"/>
          <w:szCs w:val="20"/>
        </w:rPr>
        <w:tab/>
        <w:t>ASTM C518</w:t>
      </w:r>
      <w:r w:rsidR="00666FEB" w:rsidRPr="00C30877">
        <w:rPr>
          <w:rFonts w:ascii="NeueHaasGroteskDisp Std" w:hAnsi="NeueHaasGroteskDisp Std" w:cs="Arial"/>
          <w:spacing w:val="1"/>
          <w:sz w:val="20"/>
          <w:szCs w:val="20"/>
        </w:rPr>
        <w:t>-21</w:t>
      </w:r>
      <w:r w:rsidRPr="00C30877">
        <w:rPr>
          <w:rFonts w:ascii="NeueHaasGroteskDisp Std" w:hAnsi="NeueHaasGroteskDisp Std" w:cs="Arial"/>
          <w:spacing w:val="1"/>
          <w:sz w:val="20"/>
          <w:szCs w:val="20"/>
        </w:rPr>
        <w:t xml:space="preserve"> – </w:t>
      </w:r>
      <w:r w:rsidRPr="00C30877">
        <w:rPr>
          <w:rFonts w:ascii="NeueHaasGroteskDisp Std" w:hAnsi="NeueHaasGroteskDisp Std" w:cs="Arial"/>
          <w:spacing w:val="1"/>
          <w:sz w:val="20"/>
          <w:szCs w:val="20"/>
        </w:rPr>
        <w:t>Standard Test Method for Steady-State Thermal Transmission Properties by Means of the Heat Flow Meter Apparatus</w:t>
      </w:r>
    </w:p>
    <w:p w14:paraId="6C7782C2" w14:textId="2AC6F5D5" w:rsidR="00666FEB" w:rsidRPr="00C30877" w:rsidRDefault="00666FEB" w:rsidP="00CF1366">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3.</w:t>
      </w:r>
      <w:r w:rsidRPr="00C30877">
        <w:rPr>
          <w:rFonts w:ascii="NeueHaasGroteskDisp Std" w:hAnsi="NeueHaasGroteskDisp Std" w:cs="Arial"/>
          <w:spacing w:val="1"/>
          <w:sz w:val="20"/>
          <w:szCs w:val="20"/>
        </w:rPr>
        <w:tab/>
        <w:t xml:space="preserve">ASTM C591 – </w:t>
      </w:r>
      <w:r w:rsidRPr="00C30877">
        <w:rPr>
          <w:rFonts w:ascii="NeueHaasGroteskDisp Std" w:hAnsi="NeueHaasGroteskDisp Std" w:cs="Arial"/>
          <w:spacing w:val="1"/>
          <w:sz w:val="20"/>
          <w:szCs w:val="20"/>
        </w:rPr>
        <w:t>Standard Specification for Unfaced Preformed Rigid Cellular Polyisocyanurate Thermal Insulation</w:t>
      </w:r>
    </w:p>
    <w:p w14:paraId="654578F9" w14:textId="63ED612B" w:rsidR="00CF1366" w:rsidRPr="00C30877" w:rsidRDefault="00666FEB" w:rsidP="00CF1366">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4</w:t>
      </w:r>
      <w:r w:rsidR="00CF1366" w:rsidRPr="00C30877">
        <w:rPr>
          <w:rFonts w:ascii="NeueHaasGroteskDisp Std" w:hAnsi="NeueHaasGroteskDisp Std" w:cs="Arial"/>
          <w:spacing w:val="1"/>
          <w:sz w:val="20"/>
          <w:szCs w:val="20"/>
        </w:rPr>
        <w:t>.</w:t>
      </w:r>
      <w:r w:rsidR="00CF1366" w:rsidRPr="00C30877">
        <w:rPr>
          <w:rFonts w:ascii="NeueHaasGroteskDisp Std" w:hAnsi="NeueHaasGroteskDisp Std" w:cs="Arial"/>
          <w:spacing w:val="1"/>
          <w:sz w:val="20"/>
          <w:szCs w:val="20"/>
        </w:rPr>
        <w:tab/>
      </w:r>
      <w:r w:rsidR="00AC57F8" w:rsidRPr="00C30877">
        <w:rPr>
          <w:rFonts w:ascii="NeueHaasGroteskDisp Std" w:hAnsi="NeueHaasGroteskDisp Std" w:cs="Arial"/>
          <w:spacing w:val="1"/>
          <w:sz w:val="20"/>
          <w:szCs w:val="20"/>
        </w:rPr>
        <w:t>ASTM D256 – Standard Test Methods for Determining the Pendulum Impact Resistance of Plastics.</w:t>
      </w:r>
    </w:p>
    <w:p w14:paraId="58BF0671" w14:textId="66D8BF27" w:rsidR="00CF1366" w:rsidRPr="00C30877" w:rsidRDefault="00666FEB" w:rsidP="00CF1366">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5</w:t>
      </w:r>
      <w:r w:rsidR="00CF1366" w:rsidRPr="00C30877">
        <w:rPr>
          <w:rFonts w:ascii="NeueHaasGroteskDisp Std" w:hAnsi="NeueHaasGroteskDisp Std" w:cs="Arial"/>
          <w:spacing w:val="1"/>
          <w:sz w:val="20"/>
          <w:szCs w:val="20"/>
        </w:rPr>
        <w:t>.</w:t>
      </w:r>
      <w:r w:rsidR="00CF1366" w:rsidRPr="00C30877">
        <w:rPr>
          <w:rFonts w:ascii="NeueHaasGroteskDisp Std" w:hAnsi="NeueHaasGroteskDisp Std" w:cs="Arial"/>
          <w:spacing w:val="1"/>
          <w:sz w:val="20"/>
          <w:szCs w:val="20"/>
        </w:rPr>
        <w:tab/>
      </w:r>
      <w:r w:rsidR="00AC57F8" w:rsidRPr="00C30877">
        <w:rPr>
          <w:rFonts w:ascii="NeueHaasGroteskDisp Std" w:hAnsi="NeueHaasGroteskDisp Std" w:cs="Arial"/>
          <w:spacing w:val="1"/>
          <w:sz w:val="20"/>
          <w:szCs w:val="20"/>
        </w:rPr>
        <w:t>ASTM D570 – Standard Test Method for Water Absorption of Plastics.</w:t>
      </w:r>
    </w:p>
    <w:p w14:paraId="3ACEC290" w14:textId="00FB56CB" w:rsidR="00CF1366" w:rsidRPr="00C30877" w:rsidRDefault="00666FEB" w:rsidP="00CF1366">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6</w:t>
      </w:r>
      <w:r w:rsidR="00CF1366" w:rsidRPr="00C30877">
        <w:rPr>
          <w:rFonts w:ascii="NeueHaasGroteskDisp Std" w:hAnsi="NeueHaasGroteskDisp Std" w:cs="Arial"/>
          <w:spacing w:val="1"/>
          <w:sz w:val="20"/>
          <w:szCs w:val="20"/>
        </w:rPr>
        <w:t>.</w:t>
      </w:r>
      <w:r w:rsidR="00CF1366" w:rsidRPr="00C30877">
        <w:rPr>
          <w:rFonts w:ascii="NeueHaasGroteskDisp Std" w:hAnsi="NeueHaasGroteskDisp Std" w:cs="Arial"/>
          <w:spacing w:val="1"/>
          <w:sz w:val="20"/>
          <w:szCs w:val="20"/>
        </w:rPr>
        <w:tab/>
      </w:r>
      <w:r w:rsidR="00AC57F8" w:rsidRPr="00C30877">
        <w:rPr>
          <w:rFonts w:ascii="NeueHaasGroteskDisp Std" w:hAnsi="NeueHaasGroteskDisp Std" w:cs="Arial"/>
          <w:spacing w:val="1"/>
          <w:sz w:val="20"/>
          <w:szCs w:val="20"/>
        </w:rPr>
        <w:t>ASTM D638 – Standard Test Method for Tensile Properties of Plastics.</w:t>
      </w:r>
    </w:p>
    <w:p w14:paraId="16D1E459" w14:textId="5FA9944F" w:rsidR="00CF1366" w:rsidRPr="00C30877" w:rsidRDefault="00666FEB" w:rsidP="00CF1366">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7</w:t>
      </w:r>
      <w:r w:rsidR="00CF1366" w:rsidRPr="00C30877">
        <w:rPr>
          <w:rFonts w:ascii="NeueHaasGroteskDisp Std" w:hAnsi="NeueHaasGroteskDisp Std" w:cs="Arial"/>
          <w:spacing w:val="1"/>
          <w:sz w:val="20"/>
          <w:szCs w:val="20"/>
        </w:rPr>
        <w:t>.</w:t>
      </w:r>
      <w:r w:rsidR="00CF1366" w:rsidRPr="00C30877">
        <w:rPr>
          <w:rFonts w:ascii="NeueHaasGroteskDisp Std" w:hAnsi="NeueHaasGroteskDisp Std" w:cs="Arial"/>
          <w:spacing w:val="1"/>
          <w:sz w:val="20"/>
          <w:szCs w:val="20"/>
        </w:rPr>
        <w:tab/>
      </w:r>
      <w:r w:rsidR="00AC57F8" w:rsidRPr="00C30877">
        <w:rPr>
          <w:rFonts w:ascii="NeueHaasGroteskDisp Std" w:hAnsi="NeueHaasGroteskDisp Std" w:cs="Arial"/>
          <w:spacing w:val="1"/>
          <w:sz w:val="20"/>
          <w:szCs w:val="20"/>
        </w:rPr>
        <w:t>ASTM D696</w:t>
      </w:r>
      <w:r w:rsidR="00E82285" w:rsidRPr="00C30877">
        <w:rPr>
          <w:rFonts w:ascii="NeueHaasGroteskDisp Std" w:hAnsi="NeueHaasGroteskDisp Std" w:cs="Arial"/>
          <w:spacing w:val="1"/>
          <w:sz w:val="20"/>
          <w:szCs w:val="20"/>
        </w:rPr>
        <w:t xml:space="preserve"> – </w:t>
      </w:r>
      <w:r w:rsidR="00AC57F8" w:rsidRPr="00C30877">
        <w:rPr>
          <w:rFonts w:ascii="NeueHaasGroteskDisp Std" w:hAnsi="NeueHaasGroteskDisp Std" w:cs="Arial"/>
          <w:spacing w:val="1"/>
          <w:sz w:val="20"/>
          <w:szCs w:val="20"/>
        </w:rPr>
        <w:t>Coefficient of Linear Thermal Expansion</w:t>
      </w:r>
    </w:p>
    <w:p w14:paraId="0267329C" w14:textId="5840BCB1" w:rsidR="00AC57F8" w:rsidRPr="00C30877" w:rsidRDefault="00666FEB" w:rsidP="00CF1366">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8</w:t>
      </w:r>
      <w:r w:rsidR="00CF1366" w:rsidRPr="00C30877">
        <w:rPr>
          <w:rFonts w:ascii="NeueHaasGroteskDisp Std" w:hAnsi="NeueHaasGroteskDisp Std" w:cs="Arial"/>
          <w:spacing w:val="1"/>
          <w:sz w:val="20"/>
          <w:szCs w:val="20"/>
        </w:rPr>
        <w:t>.</w:t>
      </w:r>
      <w:r w:rsidR="00CF1366" w:rsidRPr="00C30877">
        <w:rPr>
          <w:rFonts w:ascii="NeueHaasGroteskDisp Std" w:hAnsi="NeueHaasGroteskDisp Std" w:cs="Arial"/>
          <w:spacing w:val="1"/>
          <w:sz w:val="20"/>
          <w:szCs w:val="20"/>
        </w:rPr>
        <w:tab/>
      </w:r>
      <w:r w:rsidR="00AC57F8" w:rsidRPr="00C30877">
        <w:rPr>
          <w:rFonts w:ascii="NeueHaasGroteskDisp Std" w:hAnsi="NeueHaasGroteskDisp Std" w:cs="Arial"/>
          <w:spacing w:val="1"/>
          <w:sz w:val="20"/>
          <w:szCs w:val="20"/>
        </w:rPr>
        <w:t>ASTM D790 – Standard Test Methods for Flexural Properties of Unreinforced and Reinforced Plastics and Electrical Insulating Materials.</w:t>
      </w:r>
    </w:p>
    <w:p w14:paraId="238AD9A9" w14:textId="12003EA9" w:rsidR="00CF1366" w:rsidRPr="00C30877" w:rsidRDefault="00666FEB" w:rsidP="00CF1366">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9.</w:t>
      </w:r>
      <w:r w:rsidR="00CF1366" w:rsidRPr="00C30877">
        <w:rPr>
          <w:rFonts w:ascii="NeueHaasGroteskDisp Std" w:hAnsi="NeueHaasGroteskDisp Std" w:cs="Arial"/>
          <w:spacing w:val="1"/>
          <w:sz w:val="20"/>
          <w:szCs w:val="20"/>
        </w:rPr>
        <w:tab/>
        <w:t>ASTM D1621</w:t>
      </w:r>
      <w:r w:rsidR="00C440BF" w:rsidRPr="00C30877">
        <w:rPr>
          <w:rFonts w:ascii="NeueHaasGroteskDisp Std" w:hAnsi="NeueHaasGroteskDisp Std" w:cs="Arial"/>
          <w:spacing w:val="1"/>
          <w:sz w:val="20"/>
          <w:szCs w:val="20"/>
        </w:rPr>
        <w:t>-16</w:t>
      </w:r>
      <w:r w:rsidR="00CF1366" w:rsidRPr="00C30877">
        <w:rPr>
          <w:rFonts w:ascii="NeueHaasGroteskDisp Std" w:hAnsi="NeueHaasGroteskDisp Std" w:cs="Arial"/>
          <w:spacing w:val="1"/>
          <w:sz w:val="20"/>
          <w:szCs w:val="20"/>
        </w:rPr>
        <w:t xml:space="preserve"> - </w:t>
      </w:r>
      <w:r w:rsidR="00CF1366" w:rsidRPr="00C30877">
        <w:rPr>
          <w:rFonts w:ascii="NeueHaasGroteskDisp Std" w:hAnsi="NeueHaasGroteskDisp Std" w:cs="Arial"/>
          <w:spacing w:val="1"/>
          <w:sz w:val="20"/>
          <w:szCs w:val="20"/>
        </w:rPr>
        <w:t>Standard Test Method for</w:t>
      </w:r>
      <w:r w:rsidR="00CF1366" w:rsidRPr="00C30877">
        <w:rPr>
          <w:rFonts w:ascii="NeueHaasGroteskDisp Std" w:hAnsi="NeueHaasGroteskDisp Std" w:cs="Arial"/>
          <w:spacing w:val="1"/>
          <w:sz w:val="20"/>
          <w:szCs w:val="20"/>
        </w:rPr>
        <w:t xml:space="preserve"> </w:t>
      </w:r>
      <w:r w:rsidR="00CF1366" w:rsidRPr="00C30877">
        <w:rPr>
          <w:rFonts w:ascii="NeueHaasGroteskDisp Std" w:hAnsi="NeueHaasGroteskDisp Std" w:cs="Arial"/>
          <w:spacing w:val="1"/>
          <w:sz w:val="20"/>
          <w:szCs w:val="20"/>
        </w:rPr>
        <w:t>Compressive Properties of Rigid Cellular Plastics</w:t>
      </w:r>
    </w:p>
    <w:p w14:paraId="2CC13F35" w14:textId="6355797F" w:rsidR="00CF1366" w:rsidRPr="00C30877" w:rsidRDefault="00666FEB" w:rsidP="00C440BF">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10</w:t>
      </w:r>
      <w:r w:rsidR="00CF1366" w:rsidRPr="00C30877">
        <w:rPr>
          <w:rFonts w:ascii="NeueHaasGroteskDisp Std" w:hAnsi="NeueHaasGroteskDisp Std" w:cs="Arial"/>
          <w:spacing w:val="1"/>
          <w:sz w:val="20"/>
          <w:szCs w:val="20"/>
        </w:rPr>
        <w:t>.</w:t>
      </w:r>
      <w:r w:rsidR="00CF1366" w:rsidRPr="00C30877">
        <w:rPr>
          <w:rFonts w:ascii="NeueHaasGroteskDisp Std" w:hAnsi="NeueHaasGroteskDisp Std" w:cs="Arial"/>
          <w:spacing w:val="1"/>
          <w:sz w:val="20"/>
          <w:szCs w:val="20"/>
        </w:rPr>
        <w:tab/>
      </w:r>
      <w:r w:rsidR="00C440BF" w:rsidRPr="00C30877">
        <w:rPr>
          <w:rFonts w:ascii="NeueHaasGroteskDisp Std" w:hAnsi="NeueHaasGroteskDisp Std" w:cs="Arial"/>
          <w:spacing w:val="1"/>
          <w:sz w:val="20"/>
          <w:szCs w:val="20"/>
        </w:rPr>
        <w:t>ASTM D1622-20</w:t>
      </w:r>
      <w:r w:rsidR="00C440BF" w:rsidRPr="00C30877">
        <w:rPr>
          <w:rFonts w:ascii="NeueHaasGroteskDisp Std" w:hAnsi="NeueHaasGroteskDisp Std" w:cs="Arial"/>
          <w:spacing w:val="1"/>
          <w:sz w:val="20"/>
          <w:szCs w:val="20"/>
        </w:rPr>
        <w:t xml:space="preserve"> </w:t>
      </w:r>
      <w:r w:rsidR="00CF1366" w:rsidRPr="00C30877">
        <w:rPr>
          <w:rFonts w:ascii="NeueHaasGroteskDisp Std" w:hAnsi="NeueHaasGroteskDisp Std" w:cs="Arial"/>
          <w:spacing w:val="1"/>
          <w:sz w:val="20"/>
          <w:szCs w:val="20"/>
        </w:rPr>
        <w:t xml:space="preserve">- </w:t>
      </w:r>
      <w:r w:rsidR="00C440BF" w:rsidRPr="00C30877">
        <w:rPr>
          <w:rFonts w:ascii="NeueHaasGroteskDisp Std" w:hAnsi="NeueHaasGroteskDisp Std" w:cs="Arial"/>
          <w:spacing w:val="1"/>
          <w:sz w:val="20"/>
          <w:szCs w:val="20"/>
        </w:rPr>
        <w:t>Standard Test Method for Apparent Density of Rigid Cellular Plastics</w:t>
      </w:r>
    </w:p>
    <w:p w14:paraId="2921F408" w14:textId="058D34C8" w:rsidR="00C440BF" w:rsidRPr="00C30877" w:rsidRDefault="00666FEB" w:rsidP="00C440BF">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11</w:t>
      </w:r>
      <w:r w:rsidR="00CF1366" w:rsidRPr="00C30877">
        <w:rPr>
          <w:rFonts w:ascii="NeueHaasGroteskDisp Std" w:hAnsi="NeueHaasGroteskDisp Std" w:cs="Arial"/>
          <w:spacing w:val="1"/>
          <w:sz w:val="20"/>
          <w:szCs w:val="20"/>
        </w:rPr>
        <w:t>.</w:t>
      </w:r>
      <w:r w:rsidR="00CF1366" w:rsidRPr="00C30877">
        <w:rPr>
          <w:rFonts w:ascii="NeueHaasGroteskDisp Std" w:hAnsi="NeueHaasGroteskDisp Std" w:cs="Arial"/>
          <w:spacing w:val="1"/>
          <w:sz w:val="20"/>
          <w:szCs w:val="20"/>
        </w:rPr>
        <w:tab/>
        <w:t>ASTM D162</w:t>
      </w:r>
      <w:r w:rsidR="00CF1366" w:rsidRPr="00C30877">
        <w:rPr>
          <w:rFonts w:ascii="NeueHaasGroteskDisp Std" w:hAnsi="NeueHaasGroteskDisp Std" w:cs="Arial"/>
          <w:spacing w:val="1"/>
          <w:sz w:val="20"/>
          <w:szCs w:val="20"/>
        </w:rPr>
        <w:t>3</w:t>
      </w:r>
      <w:r w:rsidR="00C440BF" w:rsidRPr="00C30877">
        <w:rPr>
          <w:rFonts w:ascii="NeueHaasGroteskDisp Std" w:hAnsi="NeueHaasGroteskDisp Std" w:cs="Arial"/>
          <w:spacing w:val="1"/>
          <w:sz w:val="20"/>
          <w:szCs w:val="20"/>
        </w:rPr>
        <w:t>-17</w:t>
      </w:r>
      <w:r w:rsidR="00CF1366" w:rsidRPr="00C30877">
        <w:rPr>
          <w:rFonts w:ascii="NeueHaasGroteskDisp Std" w:hAnsi="NeueHaasGroteskDisp Std" w:cs="Arial"/>
          <w:spacing w:val="1"/>
          <w:sz w:val="20"/>
          <w:szCs w:val="20"/>
        </w:rPr>
        <w:t xml:space="preserve"> - </w:t>
      </w:r>
      <w:r w:rsidR="00C440BF" w:rsidRPr="00C30877">
        <w:rPr>
          <w:rFonts w:ascii="NeueHaasGroteskDisp Std" w:hAnsi="NeueHaasGroteskDisp Std" w:cs="Arial"/>
          <w:spacing w:val="1"/>
          <w:sz w:val="20"/>
          <w:szCs w:val="20"/>
        </w:rPr>
        <w:t>Standard Test Method for</w:t>
      </w:r>
      <w:r w:rsidR="00C440BF" w:rsidRPr="00C30877">
        <w:rPr>
          <w:rFonts w:ascii="NeueHaasGroteskDisp Std" w:hAnsi="NeueHaasGroteskDisp Std" w:cs="Arial"/>
          <w:spacing w:val="1"/>
          <w:sz w:val="20"/>
          <w:szCs w:val="20"/>
        </w:rPr>
        <w:t xml:space="preserve"> </w:t>
      </w:r>
      <w:r w:rsidR="00C440BF" w:rsidRPr="00C30877">
        <w:rPr>
          <w:rFonts w:ascii="NeueHaasGroteskDisp Std" w:hAnsi="NeueHaasGroteskDisp Std" w:cs="Arial"/>
          <w:spacing w:val="1"/>
          <w:sz w:val="20"/>
          <w:szCs w:val="20"/>
        </w:rPr>
        <w:t>Tensile and Tensile Adhesion Properties of Rigid Cellular</w:t>
      </w:r>
    </w:p>
    <w:p w14:paraId="64BA708B" w14:textId="169BAF2D" w:rsidR="00CF1366" w:rsidRPr="00C30877" w:rsidRDefault="00C440BF" w:rsidP="00C440BF">
      <w:pPr>
        <w:tabs>
          <w:tab w:val="left" w:pos="-3420"/>
        </w:tabs>
        <w:spacing w:after="0" w:line="240" w:lineRule="auto"/>
        <w:ind w:left="144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Plastics</w:t>
      </w:r>
    </w:p>
    <w:p w14:paraId="36A17719" w14:textId="343452DB" w:rsidR="00C440BF" w:rsidRPr="00C30877" w:rsidRDefault="00C440BF" w:rsidP="00C440BF">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1</w:t>
      </w:r>
      <w:r w:rsidR="00666FEB" w:rsidRPr="00C30877">
        <w:rPr>
          <w:rFonts w:ascii="NeueHaasGroteskDisp Std" w:hAnsi="NeueHaasGroteskDisp Std" w:cs="Arial"/>
          <w:spacing w:val="1"/>
          <w:sz w:val="20"/>
          <w:szCs w:val="20"/>
        </w:rPr>
        <w:t>2</w:t>
      </w:r>
      <w:r w:rsidRPr="00C30877">
        <w:rPr>
          <w:rFonts w:ascii="NeueHaasGroteskDisp Std" w:hAnsi="NeueHaasGroteskDisp Std" w:cs="Arial"/>
          <w:spacing w:val="1"/>
          <w:sz w:val="20"/>
          <w:szCs w:val="20"/>
        </w:rPr>
        <w:t>.</w:t>
      </w:r>
      <w:r w:rsidRPr="00C30877">
        <w:rPr>
          <w:rFonts w:ascii="NeueHaasGroteskDisp Std" w:hAnsi="NeueHaasGroteskDisp Std" w:cs="Arial"/>
          <w:spacing w:val="1"/>
          <w:sz w:val="20"/>
          <w:szCs w:val="20"/>
        </w:rPr>
        <w:tab/>
        <w:t xml:space="preserve">ASTM D2126-99 – </w:t>
      </w:r>
      <w:r w:rsidRPr="00C30877">
        <w:rPr>
          <w:rFonts w:ascii="NeueHaasGroteskDisp Std" w:hAnsi="NeueHaasGroteskDisp Std" w:cs="Arial"/>
          <w:spacing w:val="1"/>
          <w:sz w:val="20"/>
          <w:szCs w:val="20"/>
        </w:rPr>
        <w:t>Standard Test Method for</w:t>
      </w:r>
      <w:r w:rsidRPr="00C30877">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Response of Rigid Cellular Plastics to Thermal and Humid</w:t>
      </w:r>
    </w:p>
    <w:p w14:paraId="104AD8B5" w14:textId="77777777" w:rsidR="00AF0E58" w:rsidRPr="00C30877" w:rsidRDefault="00C440BF" w:rsidP="00AF0E58">
      <w:pPr>
        <w:tabs>
          <w:tab w:val="left" w:pos="-3420"/>
        </w:tabs>
        <w:spacing w:after="0" w:line="240" w:lineRule="auto"/>
        <w:ind w:left="144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Aging</w:t>
      </w:r>
    </w:p>
    <w:p w14:paraId="29FEEC5A" w14:textId="77777777" w:rsidR="00AF0E58" w:rsidRPr="00C30877" w:rsidRDefault="00C440BF" w:rsidP="00AF0E58">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1</w:t>
      </w:r>
      <w:r w:rsidR="00666FEB" w:rsidRPr="00C30877">
        <w:rPr>
          <w:rFonts w:ascii="NeueHaasGroteskDisp Std" w:hAnsi="NeueHaasGroteskDisp Std" w:cs="Arial"/>
          <w:spacing w:val="1"/>
          <w:sz w:val="20"/>
          <w:szCs w:val="20"/>
        </w:rPr>
        <w:t>3</w:t>
      </w:r>
      <w:r w:rsidRPr="00C30877">
        <w:rPr>
          <w:rFonts w:ascii="NeueHaasGroteskDisp Std" w:hAnsi="NeueHaasGroteskDisp Std" w:cs="Arial"/>
          <w:spacing w:val="1"/>
          <w:sz w:val="20"/>
          <w:szCs w:val="20"/>
        </w:rPr>
        <w:t>.</w:t>
      </w:r>
      <w:r w:rsidRPr="00C30877">
        <w:rPr>
          <w:rFonts w:ascii="NeueHaasGroteskDisp Std" w:hAnsi="NeueHaasGroteskDisp Std" w:cs="Arial"/>
          <w:spacing w:val="1"/>
          <w:sz w:val="20"/>
          <w:szCs w:val="20"/>
        </w:rPr>
        <w:tab/>
      </w:r>
      <w:r w:rsidR="00AC57F8" w:rsidRPr="00C30877">
        <w:rPr>
          <w:rFonts w:ascii="NeueHaasGroteskDisp Std" w:hAnsi="NeueHaasGroteskDisp Std" w:cs="Arial"/>
          <w:spacing w:val="1"/>
          <w:sz w:val="20"/>
          <w:szCs w:val="20"/>
        </w:rPr>
        <w:t xml:space="preserve">ASTM D2583 – Standard Test Method for Indentation Hardness of Rigid Plastics by Means of a </w:t>
      </w:r>
      <w:proofErr w:type="spellStart"/>
      <w:r w:rsidR="00AC57F8" w:rsidRPr="00C30877">
        <w:rPr>
          <w:rFonts w:ascii="NeueHaasGroteskDisp Std" w:hAnsi="NeueHaasGroteskDisp Std" w:cs="Arial"/>
          <w:spacing w:val="1"/>
          <w:sz w:val="20"/>
          <w:szCs w:val="20"/>
        </w:rPr>
        <w:t>Barcol</w:t>
      </w:r>
      <w:proofErr w:type="spellEnd"/>
      <w:r w:rsidR="00AC57F8" w:rsidRPr="00C30877">
        <w:rPr>
          <w:rFonts w:ascii="NeueHaasGroteskDisp Std" w:hAnsi="NeueHaasGroteskDisp Std" w:cs="Arial"/>
          <w:spacing w:val="1"/>
          <w:sz w:val="20"/>
          <w:szCs w:val="20"/>
        </w:rPr>
        <w:t xml:space="preserve"> </w:t>
      </w:r>
      <w:proofErr w:type="spellStart"/>
      <w:r w:rsidR="00AC57F8" w:rsidRPr="00C30877">
        <w:rPr>
          <w:rFonts w:ascii="NeueHaasGroteskDisp Std" w:hAnsi="NeueHaasGroteskDisp Std" w:cs="Arial"/>
          <w:spacing w:val="1"/>
          <w:sz w:val="20"/>
          <w:szCs w:val="20"/>
        </w:rPr>
        <w:t>Impressor</w:t>
      </w:r>
      <w:proofErr w:type="spellEnd"/>
      <w:r w:rsidR="00AC57F8" w:rsidRPr="00C30877">
        <w:rPr>
          <w:rFonts w:ascii="NeueHaasGroteskDisp Std" w:hAnsi="NeueHaasGroteskDisp Std" w:cs="Arial"/>
          <w:spacing w:val="1"/>
          <w:sz w:val="20"/>
          <w:szCs w:val="20"/>
        </w:rPr>
        <w:t>.</w:t>
      </w:r>
    </w:p>
    <w:p w14:paraId="469DED29" w14:textId="1AF23823" w:rsidR="00AF0E58" w:rsidRPr="00C30877" w:rsidRDefault="00AF0E58" w:rsidP="00AF0E58">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14.</w:t>
      </w:r>
      <w:r w:rsidRPr="00C30877">
        <w:rPr>
          <w:rFonts w:ascii="NeueHaasGroteskDisp Std" w:hAnsi="NeueHaasGroteskDisp Std" w:cs="Arial"/>
          <w:spacing w:val="1"/>
          <w:sz w:val="20"/>
          <w:szCs w:val="20"/>
        </w:rPr>
        <w:tab/>
      </w:r>
      <w:r w:rsidRPr="00C30877">
        <w:rPr>
          <w:rFonts w:ascii="NeueHaasGroteskDisp Std" w:hAnsi="NeueHaasGroteskDisp Std" w:cs="Arial"/>
          <w:spacing w:val="1"/>
          <w:sz w:val="20"/>
          <w:szCs w:val="20"/>
        </w:rPr>
        <w:t>ASTM E84 – Standard Test Method for Surface Burning Characteristics of Building Materials.</w:t>
      </w:r>
    </w:p>
    <w:p w14:paraId="687B6418" w14:textId="02679162" w:rsidR="00AF0E58" w:rsidRPr="00C30877" w:rsidRDefault="00AF0E58" w:rsidP="00AF0E58">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15.</w:t>
      </w:r>
      <w:r w:rsidRPr="00C30877">
        <w:rPr>
          <w:rFonts w:ascii="NeueHaasGroteskDisp Std" w:hAnsi="NeueHaasGroteskDisp Std" w:cs="Arial"/>
          <w:spacing w:val="1"/>
          <w:sz w:val="20"/>
          <w:szCs w:val="20"/>
        </w:rPr>
        <w:tab/>
      </w:r>
      <w:r w:rsidR="004E3877" w:rsidRPr="00C30877">
        <w:rPr>
          <w:rFonts w:ascii="NeueHaasGroteskDisp Std" w:hAnsi="NeueHaasGroteskDisp Std" w:cs="Arial"/>
          <w:spacing w:val="1"/>
          <w:sz w:val="20"/>
          <w:szCs w:val="20"/>
        </w:rPr>
        <w:t>ASTM E283 – Standard Test Method for Determining Rate of Air Leakage Through Exterior Windows, Curtain Walls, and Doors Under Specified Pressure Differences Across the Specimen.</w:t>
      </w:r>
    </w:p>
    <w:p w14:paraId="7852E1E3" w14:textId="0C461B5A" w:rsidR="004E3877" w:rsidRPr="00C30877" w:rsidRDefault="00AF0E58" w:rsidP="00AF0E58">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16.</w:t>
      </w:r>
      <w:r w:rsidRPr="00C30877">
        <w:rPr>
          <w:rFonts w:ascii="NeueHaasGroteskDisp Std" w:hAnsi="NeueHaasGroteskDisp Std" w:cs="Arial"/>
          <w:spacing w:val="1"/>
          <w:sz w:val="20"/>
          <w:szCs w:val="20"/>
        </w:rPr>
        <w:tab/>
      </w:r>
      <w:r w:rsidR="004E3877" w:rsidRPr="00C30877">
        <w:rPr>
          <w:rFonts w:ascii="NeueHaasGroteskDisp Std" w:hAnsi="NeueHaasGroteskDisp Std" w:cs="Arial"/>
          <w:spacing w:val="1"/>
          <w:sz w:val="20"/>
          <w:szCs w:val="20"/>
        </w:rPr>
        <w:t>ASTM E330 – Standard Test Method for Structural Performance of Exterior Windows, Curtain Walls, and Doors by Uniform Static Air Pressure Difference.</w:t>
      </w:r>
    </w:p>
    <w:p w14:paraId="7A2B9206" w14:textId="77777777" w:rsidR="004E3877" w:rsidRPr="00C30877" w:rsidRDefault="004E3877" w:rsidP="004E3877">
      <w:pPr>
        <w:tabs>
          <w:tab w:val="left" w:pos="-3420"/>
        </w:tabs>
        <w:spacing w:after="0" w:line="240" w:lineRule="auto"/>
        <w:ind w:left="-720" w:right="-720"/>
        <w:contextualSpacing/>
        <w:jc w:val="both"/>
        <w:rPr>
          <w:rFonts w:ascii="NeueHaasGroteskDisp Std" w:hAnsi="NeueHaasGroteskDisp Std" w:cs="Arial"/>
          <w:spacing w:val="1"/>
          <w:sz w:val="20"/>
          <w:szCs w:val="20"/>
        </w:rPr>
      </w:pPr>
    </w:p>
    <w:p w14:paraId="08D6556D" w14:textId="77777777" w:rsidR="008A23A0" w:rsidRPr="00C30877" w:rsidRDefault="008A23A0" w:rsidP="004E3877">
      <w:pPr>
        <w:tabs>
          <w:tab w:val="left" w:pos="-3420"/>
        </w:tabs>
        <w:spacing w:after="0" w:line="240" w:lineRule="auto"/>
        <w:ind w:left="-720" w:right="-720"/>
        <w:contextualSpacing/>
        <w:jc w:val="both"/>
        <w:rPr>
          <w:rFonts w:ascii="NeueHaasGroteskDisp Std" w:hAnsi="NeueHaasGroteskDisp Std" w:cs="Arial"/>
          <w:spacing w:val="1"/>
          <w:sz w:val="20"/>
          <w:szCs w:val="20"/>
        </w:rPr>
      </w:pPr>
    </w:p>
    <w:p w14:paraId="5E968E92" w14:textId="77777777" w:rsidR="008A23A0" w:rsidRPr="00C30877" w:rsidRDefault="008A23A0" w:rsidP="004E3877">
      <w:pPr>
        <w:tabs>
          <w:tab w:val="left" w:pos="-3420"/>
        </w:tabs>
        <w:spacing w:after="0" w:line="240" w:lineRule="auto"/>
        <w:ind w:left="-720" w:right="-720"/>
        <w:contextualSpacing/>
        <w:jc w:val="both"/>
        <w:rPr>
          <w:rFonts w:ascii="NeueHaasGroteskDisp Std" w:hAnsi="NeueHaasGroteskDisp Std" w:cs="Arial"/>
          <w:spacing w:val="1"/>
          <w:sz w:val="20"/>
          <w:szCs w:val="20"/>
        </w:rPr>
      </w:pPr>
    </w:p>
    <w:p w14:paraId="7BD55502" w14:textId="77777777" w:rsidR="008A23A0" w:rsidRPr="00C30877" w:rsidRDefault="008A23A0" w:rsidP="004E3877">
      <w:pPr>
        <w:tabs>
          <w:tab w:val="left" w:pos="-3420"/>
        </w:tabs>
        <w:spacing w:after="0" w:line="240" w:lineRule="auto"/>
        <w:ind w:left="-720" w:right="-720"/>
        <w:contextualSpacing/>
        <w:jc w:val="both"/>
        <w:rPr>
          <w:rFonts w:ascii="NeueHaasGroteskDisp Std" w:hAnsi="NeueHaasGroteskDisp Std" w:cs="Arial"/>
          <w:spacing w:val="1"/>
          <w:sz w:val="20"/>
          <w:szCs w:val="20"/>
        </w:rPr>
      </w:pPr>
    </w:p>
    <w:p w14:paraId="0F7C3EF8" w14:textId="77777777" w:rsidR="008A23A0" w:rsidRPr="00C30877" w:rsidRDefault="008A23A0" w:rsidP="004E3877">
      <w:pPr>
        <w:tabs>
          <w:tab w:val="left" w:pos="-3420"/>
        </w:tabs>
        <w:spacing w:after="0" w:line="240" w:lineRule="auto"/>
        <w:ind w:left="-720" w:right="-720"/>
        <w:contextualSpacing/>
        <w:jc w:val="both"/>
        <w:rPr>
          <w:rFonts w:ascii="NeueHaasGroteskDisp Std" w:hAnsi="NeueHaasGroteskDisp Std" w:cs="Arial"/>
          <w:spacing w:val="1"/>
          <w:sz w:val="20"/>
          <w:szCs w:val="20"/>
        </w:rPr>
      </w:pPr>
    </w:p>
    <w:p w14:paraId="5D3C7373" w14:textId="5E1199BE" w:rsidR="007240F4" w:rsidRPr="00C30877" w:rsidRDefault="007240F4" w:rsidP="007240F4">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b/>
          <w:bCs/>
          <w:spacing w:val="1"/>
          <w:sz w:val="20"/>
          <w:szCs w:val="20"/>
        </w:rPr>
        <w:lastRenderedPageBreak/>
        <w:t>1.</w:t>
      </w:r>
      <w:r w:rsidR="00506072">
        <w:rPr>
          <w:rFonts w:ascii="NeueHaasGroteskDisp Std" w:hAnsi="NeueHaasGroteskDisp Std" w:cs="Arial"/>
          <w:b/>
          <w:bCs/>
          <w:spacing w:val="1"/>
          <w:sz w:val="20"/>
          <w:szCs w:val="20"/>
        </w:rPr>
        <w:t>0</w:t>
      </w:r>
      <w:r w:rsidR="00CE2D7B" w:rsidRPr="00C30877">
        <w:rPr>
          <w:rFonts w:ascii="NeueHaasGroteskDisp Std" w:hAnsi="NeueHaasGroteskDisp Std" w:cs="Arial"/>
          <w:b/>
          <w:bCs/>
          <w:spacing w:val="1"/>
          <w:sz w:val="20"/>
          <w:szCs w:val="20"/>
        </w:rPr>
        <w:t xml:space="preserve">4 </w:t>
      </w:r>
      <w:r w:rsidR="00E8700D" w:rsidRPr="00C30877">
        <w:rPr>
          <w:rFonts w:ascii="NeueHaasGroteskDisp Std" w:hAnsi="NeueHaasGroteskDisp Std" w:cs="Arial"/>
          <w:b/>
          <w:bCs/>
          <w:spacing w:val="1"/>
          <w:sz w:val="20"/>
          <w:szCs w:val="20"/>
        </w:rPr>
        <w:tab/>
      </w:r>
      <w:r w:rsidR="00470B9D" w:rsidRPr="00C30877">
        <w:rPr>
          <w:rFonts w:ascii="NeueHaasGroteskDisp Std" w:hAnsi="NeueHaasGroteskDisp Std" w:cs="Arial"/>
          <w:b/>
          <w:bCs/>
          <w:spacing w:val="1"/>
          <w:sz w:val="20"/>
          <w:szCs w:val="20"/>
        </w:rPr>
        <w:t xml:space="preserve">TESTING AND </w:t>
      </w:r>
      <w:r w:rsidR="0003350F" w:rsidRPr="00C30877">
        <w:rPr>
          <w:rFonts w:ascii="NeueHaasGroteskDisp Std" w:hAnsi="NeueHaasGroteskDisp Std" w:cs="Arial"/>
          <w:b/>
          <w:bCs/>
          <w:spacing w:val="1"/>
          <w:sz w:val="20"/>
          <w:szCs w:val="20"/>
        </w:rPr>
        <w:t>PERFORMANCE REQUIREMENTS</w:t>
      </w:r>
    </w:p>
    <w:p w14:paraId="31305D20" w14:textId="34133B35" w:rsidR="00157FFC" w:rsidRPr="00C30877" w:rsidRDefault="005945E2" w:rsidP="00E8700D">
      <w:pPr>
        <w:tabs>
          <w:tab w:val="left" w:pos="-3420"/>
        </w:tabs>
        <w:spacing w:after="0" w:line="240" w:lineRule="auto"/>
        <w:ind w:right="-720"/>
        <w:contextualSpacing/>
        <w:jc w:val="both"/>
        <w:rPr>
          <w:rFonts w:ascii="NeueHaasGroteskDisp Std Md" w:hAnsi="NeueHaasGroteskDisp Std Md" w:cs="Arial"/>
          <w:spacing w:val="1"/>
          <w:sz w:val="20"/>
          <w:szCs w:val="20"/>
        </w:rPr>
      </w:pPr>
      <w:r w:rsidRPr="00C30877">
        <w:rPr>
          <w:rFonts w:ascii="NeueHaasGroteskDisp Std Md" w:hAnsi="NeueHaasGroteskDisp Std Md" w:cs="Arial"/>
          <w:spacing w:val="1"/>
          <w:sz w:val="20"/>
          <w:szCs w:val="20"/>
        </w:rPr>
        <w:t xml:space="preserve">A. </w:t>
      </w:r>
      <w:r w:rsidR="00E8700D" w:rsidRPr="00C30877">
        <w:rPr>
          <w:rFonts w:ascii="NeueHaasGroteskDisp Std Md" w:hAnsi="NeueHaasGroteskDisp Std Md" w:cs="Arial"/>
          <w:spacing w:val="1"/>
          <w:sz w:val="20"/>
          <w:szCs w:val="20"/>
        </w:rPr>
        <w:tab/>
      </w:r>
      <w:r w:rsidR="00157FFC" w:rsidRPr="00C30877">
        <w:rPr>
          <w:rFonts w:ascii="NeueHaasGroteskDisp Std Md" w:hAnsi="NeueHaasGroteskDisp Std Md" w:cs="Arial"/>
          <w:spacing w:val="1"/>
          <w:sz w:val="20"/>
          <w:szCs w:val="20"/>
        </w:rPr>
        <w:t>Door Assembly</w:t>
      </w:r>
      <w:r w:rsidR="00E8700D" w:rsidRPr="00C30877">
        <w:rPr>
          <w:rFonts w:ascii="NeueHaasGroteskDisp Std Md" w:hAnsi="NeueHaasGroteskDisp Std Md" w:cs="Arial"/>
          <w:spacing w:val="1"/>
          <w:sz w:val="20"/>
          <w:szCs w:val="20"/>
        </w:rPr>
        <w:t xml:space="preserve"> </w:t>
      </w:r>
    </w:p>
    <w:p w14:paraId="4F347FDB" w14:textId="707F9704" w:rsidR="005945E2" w:rsidRPr="00C30877" w:rsidRDefault="00157FFC" w:rsidP="00E8700D">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 xml:space="preserve">1. </w:t>
      </w:r>
      <w:r w:rsidR="00E8700D" w:rsidRPr="00C30877">
        <w:rPr>
          <w:rFonts w:ascii="NeueHaasGroteskDisp Std" w:hAnsi="NeueHaasGroteskDisp Std" w:cs="Arial"/>
          <w:spacing w:val="1"/>
          <w:sz w:val="20"/>
          <w:szCs w:val="20"/>
        </w:rPr>
        <w:tab/>
      </w:r>
      <w:r w:rsidR="005945E2" w:rsidRPr="00C30877">
        <w:rPr>
          <w:rFonts w:ascii="NeueHaasGroteskDisp Std" w:hAnsi="NeueHaasGroteskDisp Std" w:cs="Arial"/>
          <w:spacing w:val="1"/>
          <w:sz w:val="20"/>
          <w:szCs w:val="20"/>
        </w:rPr>
        <w:t>Provide door assemblies that have been designed and fabricated to comply with specified performance requirements as demonstrated by testing manufacture’s corresponding standard systems.</w:t>
      </w:r>
    </w:p>
    <w:p w14:paraId="53C2501B" w14:textId="69D158EE" w:rsidR="007240F4" w:rsidRPr="00C30877" w:rsidRDefault="00E8700D" w:rsidP="00E8700D">
      <w:pPr>
        <w:tabs>
          <w:tab w:val="left" w:pos="-3420"/>
        </w:tabs>
        <w:spacing w:after="0" w:line="240" w:lineRule="auto"/>
        <w:ind w:left="144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a</w:t>
      </w:r>
      <w:r w:rsidR="006A75F8" w:rsidRPr="00C30877">
        <w:rPr>
          <w:rFonts w:ascii="NeueHaasGroteskDisp Std" w:hAnsi="NeueHaasGroteskDisp Std" w:cs="Arial"/>
          <w:spacing w:val="1"/>
          <w:sz w:val="20"/>
          <w:szCs w:val="20"/>
        </w:rPr>
        <w:t>.</w:t>
      </w:r>
      <w:r w:rsidR="007240F4" w:rsidRPr="00C30877">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ab/>
      </w:r>
      <w:r w:rsidR="007240F4" w:rsidRPr="00C30877">
        <w:rPr>
          <w:rFonts w:ascii="NeueHaasGroteskDisp Std" w:hAnsi="NeueHaasGroteskDisp Std" w:cs="Arial"/>
          <w:spacing w:val="1"/>
          <w:sz w:val="20"/>
          <w:szCs w:val="20"/>
        </w:rPr>
        <w:t>Air Infiltration</w:t>
      </w:r>
      <w:r w:rsidR="00667C7D" w:rsidRPr="00C30877">
        <w:rPr>
          <w:rFonts w:ascii="NeueHaasGroteskDisp Std" w:hAnsi="NeueHaasGroteskDisp Std" w:cs="Arial"/>
          <w:spacing w:val="1"/>
          <w:sz w:val="20"/>
          <w:szCs w:val="20"/>
        </w:rPr>
        <w:t>,</w:t>
      </w:r>
      <w:r w:rsidR="003A299A" w:rsidRPr="00C30877">
        <w:rPr>
          <w:rFonts w:ascii="NeueHaasGroteskDisp Std" w:hAnsi="NeueHaasGroteskDisp Std" w:cs="Arial"/>
          <w:spacing w:val="1"/>
          <w:sz w:val="20"/>
          <w:szCs w:val="20"/>
        </w:rPr>
        <w:t xml:space="preserve"> ASTM E283-04</w:t>
      </w:r>
      <w:r w:rsidR="007240F4" w:rsidRPr="00C30877">
        <w:rPr>
          <w:rFonts w:ascii="NeueHaasGroteskDisp Std" w:hAnsi="NeueHaasGroteskDisp Std" w:cs="Arial"/>
          <w:spacing w:val="1"/>
          <w:sz w:val="20"/>
          <w:szCs w:val="20"/>
        </w:rPr>
        <w:t>:</w:t>
      </w:r>
      <w:r w:rsidR="00667C7D" w:rsidRPr="00C30877">
        <w:rPr>
          <w:rFonts w:ascii="NeueHaasGroteskDisp Std" w:hAnsi="NeueHaasGroteskDisp Std" w:cs="Arial"/>
          <w:spacing w:val="1"/>
          <w:sz w:val="20"/>
          <w:szCs w:val="20"/>
        </w:rPr>
        <w:t xml:space="preserve"> </w:t>
      </w:r>
      <w:r w:rsidR="007240F4" w:rsidRPr="00C30877">
        <w:rPr>
          <w:rFonts w:ascii="NeueHaasGroteskDisp Std" w:hAnsi="NeueHaasGroteskDisp Std" w:cs="Arial"/>
          <w:spacing w:val="1"/>
          <w:sz w:val="20"/>
          <w:szCs w:val="20"/>
        </w:rPr>
        <w:t>0.</w:t>
      </w:r>
      <w:r w:rsidR="003A299A" w:rsidRPr="00C30877">
        <w:rPr>
          <w:rFonts w:ascii="NeueHaasGroteskDisp Std" w:hAnsi="NeueHaasGroteskDisp Std" w:cs="Arial"/>
          <w:spacing w:val="1"/>
          <w:sz w:val="20"/>
          <w:szCs w:val="20"/>
        </w:rPr>
        <w:t>20</w:t>
      </w:r>
      <w:r w:rsidR="007240F4" w:rsidRPr="00C30877">
        <w:rPr>
          <w:rFonts w:ascii="NeueHaasGroteskDisp Std" w:hAnsi="NeueHaasGroteskDisp Std" w:cs="Arial"/>
          <w:spacing w:val="1"/>
          <w:sz w:val="20"/>
          <w:szCs w:val="20"/>
        </w:rPr>
        <w:t xml:space="preserve"> cfm/</w:t>
      </w:r>
      <w:proofErr w:type="gramStart"/>
      <w:r w:rsidR="007240F4" w:rsidRPr="00C30877">
        <w:rPr>
          <w:rFonts w:ascii="NeueHaasGroteskDisp Std" w:hAnsi="NeueHaasGroteskDisp Std" w:cs="Arial"/>
          <w:spacing w:val="1"/>
          <w:sz w:val="20"/>
          <w:szCs w:val="20"/>
        </w:rPr>
        <w:t>ft @</w:t>
      </w:r>
      <w:proofErr w:type="gramEnd"/>
      <w:r w:rsidR="007240F4" w:rsidRPr="00C30877">
        <w:rPr>
          <w:rFonts w:ascii="NeueHaasGroteskDisp Std" w:hAnsi="NeueHaasGroteskDisp Std" w:cs="Arial"/>
          <w:spacing w:val="1"/>
          <w:sz w:val="20"/>
          <w:szCs w:val="20"/>
        </w:rPr>
        <w:t xml:space="preserve"> 6.24 </w:t>
      </w:r>
      <w:proofErr w:type="spellStart"/>
      <w:r w:rsidR="007240F4" w:rsidRPr="00C30877">
        <w:rPr>
          <w:rFonts w:ascii="NeueHaasGroteskDisp Std" w:hAnsi="NeueHaasGroteskDisp Std" w:cs="Arial"/>
          <w:spacing w:val="1"/>
          <w:sz w:val="20"/>
          <w:szCs w:val="20"/>
        </w:rPr>
        <w:t>psf</w:t>
      </w:r>
      <w:proofErr w:type="spellEnd"/>
      <w:r w:rsidR="007240F4" w:rsidRPr="00C30877">
        <w:rPr>
          <w:rFonts w:ascii="NeueHaasGroteskDisp Std" w:hAnsi="NeueHaasGroteskDisp Std" w:cs="Arial"/>
          <w:spacing w:val="1"/>
          <w:sz w:val="20"/>
          <w:szCs w:val="20"/>
        </w:rPr>
        <w:t xml:space="preserve"> </w:t>
      </w:r>
    </w:p>
    <w:p w14:paraId="6087F725" w14:textId="1F4D92A2" w:rsidR="007240F4" w:rsidRPr="00C30877" w:rsidRDefault="00E8700D" w:rsidP="00E8700D">
      <w:pPr>
        <w:tabs>
          <w:tab w:val="left" w:pos="-3420"/>
        </w:tabs>
        <w:spacing w:after="0" w:line="240" w:lineRule="auto"/>
        <w:ind w:left="144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b</w:t>
      </w:r>
      <w:r w:rsidR="006A75F8" w:rsidRPr="00C30877">
        <w:rPr>
          <w:rFonts w:ascii="NeueHaasGroteskDisp Std" w:hAnsi="NeueHaasGroteskDisp Std" w:cs="Arial"/>
          <w:spacing w:val="1"/>
          <w:sz w:val="20"/>
          <w:szCs w:val="20"/>
        </w:rPr>
        <w:t>.</w:t>
      </w:r>
      <w:r w:rsidR="007240F4" w:rsidRPr="00C30877">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ab/>
      </w:r>
      <w:r w:rsidR="007240F4" w:rsidRPr="00C30877">
        <w:rPr>
          <w:rFonts w:ascii="NeueHaasGroteskDisp Std" w:hAnsi="NeueHaasGroteskDisp Std" w:cs="Arial"/>
          <w:spacing w:val="1"/>
          <w:sz w:val="20"/>
          <w:szCs w:val="20"/>
        </w:rPr>
        <w:t>Uniform Load Deflection</w:t>
      </w:r>
      <w:r w:rsidR="00667C7D" w:rsidRPr="00C30877">
        <w:rPr>
          <w:rFonts w:ascii="NeueHaasGroteskDisp Std" w:hAnsi="NeueHaasGroteskDisp Std" w:cs="Arial"/>
          <w:spacing w:val="1"/>
          <w:sz w:val="20"/>
          <w:szCs w:val="20"/>
        </w:rPr>
        <w:t>, ASTM E330-02</w:t>
      </w:r>
      <w:r w:rsidR="007240F4" w:rsidRPr="00C30877">
        <w:rPr>
          <w:rFonts w:ascii="NeueHaasGroteskDisp Std" w:hAnsi="NeueHaasGroteskDisp Std" w:cs="Arial"/>
          <w:spacing w:val="1"/>
          <w:sz w:val="20"/>
          <w:szCs w:val="20"/>
        </w:rPr>
        <w:t xml:space="preserve">: 80 </w:t>
      </w:r>
      <w:proofErr w:type="spellStart"/>
      <w:r w:rsidR="007240F4" w:rsidRPr="00C30877">
        <w:rPr>
          <w:rFonts w:ascii="NeueHaasGroteskDisp Std" w:hAnsi="NeueHaasGroteskDisp Std" w:cs="Arial"/>
          <w:spacing w:val="1"/>
          <w:sz w:val="20"/>
          <w:szCs w:val="20"/>
        </w:rPr>
        <w:t>psf</w:t>
      </w:r>
      <w:proofErr w:type="spellEnd"/>
      <w:r w:rsidR="007240F4" w:rsidRPr="00C30877">
        <w:rPr>
          <w:rFonts w:ascii="NeueHaasGroteskDisp Std" w:hAnsi="NeueHaasGroteskDisp Std" w:cs="Arial"/>
          <w:spacing w:val="1"/>
          <w:sz w:val="20"/>
          <w:szCs w:val="20"/>
        </w:rPr>
        <w:t xml:space="preserve"> (positive and negative), Deflection &lt; L/175</w:t>
      </w:r>
    </w:p>
    <w:p w14:paraId="5B213064" w14:textId="7DFF011A" w:rsidR="007240F4" w:rsidRPr="00C30877" w:rsidRDefault="00E8700D" w:rsidP="00E8700D">
      <w:pPr>
        <w:tabs>
          <w:tab w:val="left" w:pos="-3420"/>
        </w:tabs>
        <w:spacing w:after="0" w:line="240" w:lineRule="auto"/>
        <w:ind w:left="216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c</w:t>
      </w:r>
      <w:r w:rsidR="006A75F8" w:rsidRPr="00C30877">
        <w:rPr>
          <w:rFonts w:ascii="NeueHaasGroteskDisp Std" w:hAnsi="NeueHaasGroteskDisp Std" w:cs="Arial"/>
          <w:spacing w:val="1"/>
          <w:sz w:val="20"/>
          <w:szCs w:val="20"/>
        </w:rPr>
        <w:t>.</w:t>
      </w:r>
      <w:r w:rsidR="007240F4" w:rsidRPr="00C30877">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ab/>
      </w:r>
      <w:r w:rsidR="007240F4" w:rsidRPr="00C30877">
        <w:rPr>
          <w:rFonts w:ascii="NeueHaasGroteskDisp Std" w:hAnsi="NeueHaasGroteskDisp Std" w:cs="Arial"/>
          <w:spacing w:val="1"/>
          <w:sz w:val="20"/>
          <w:szCs w:val="20"/>
        </w:rPr>
        <w:t xml:space="preserve">Uniform </w:t>
      </w:r>
      <w:proofErr w:type="gramStart"/>
      <w:r w:rsidR="007240F4" w:rsidRPr="00C30877">
        <w:rPr>
          <w:rFonts w:ascii="NeueHaasGroteskDisp Std" w:hAnsi="NeueHaasGroteskDisp Std" w:cs="Arial"/>
          <w:spacing w:val="1"/>
          <w:sz w:val="20"/>
          <w:szCs w:val="20"/>
        </w:rPr>
        <w:t>Load Structural</w:t>
      </w:r>
      <w:proofErr w:type="gramEnd"/>
      <w:r w:rsidR="00667C7D" w:rsidRPr="00C30877">
        <w:rPr>
          <w:rFonts w:ascii="NeueHaasGroteskDisp Std" w:hAnsi="NeueHaasGroteskDisp Std" w:cs="Arial"/>
          <w:spacing w:val="1"/>
          <w:sz w:val="20"/>
          <w:szCs w:val="20"/>
        </w:rPr>
        <w:t>, ASTM E330-02</w:t>
      </w:r>
      <w:r w:rsidR="007240F4" w:rsidRPr="00C30877">
        <w:rPr>
          <w:rFonts w:ascii="NeueHaasGroteskDisp Std" w:hAnsi="NeueHaasGroteskDisp Std" w:cs="Arial"/>
          <w:spacing w:val="1"/>
          <w:sz w:val="20"/>
          <w:szCs w:val="20"/>
        </w:rPr>
        <w:t xml:space="preserve">: 120 </w:t>
      </w:r>
      <w:proofErr w:type="spellStart"/>
      <w:r w:rsidR="007240F4" w:rsidRPr="00C30877">
        <w:rPr>
          <w:rFonts w:ascii="NeueHaasGroteskDisp Std" w:hAnsi="NeueHaasGroteskDisp Std" w:cs="Arial"/>
          <w:spacing w:val="1"/>
          <w:sz w:val="20"/>
          <w:szCs w:val="20"/>
        </w:rPr>
        <w:t>psf</w:t>
      </w:r>
      <w:proofErr w:type="spellEnd"/>
      <w:r w:rsidR="007240F4" w:rsidRPr="00C30877">
        <w:rPr>
          <w:rFonts w:ascii="NeueHaasGroteskDisp Std" w:hAnsi="NeueHaasGroteskDisp Std" w:cs="Arial"/>
          <w:spacing w:val="1"/>
          <w:sz w:val="20"/>
          <w:szCs w:val="20"/>
        </w:rPr>
        <w:t xml:space="preserve"> (positive and negative), Permanent set &lt; 0.2% of span</w:t>
      </w:r>
    </w:p>
    <w:p w14:paraId="70619765" w14:textId="36916E74" w:rsidR="005945E2" w:rsidRPr="00C30877" w:rsidRDefault="005945E2" w:rsidP="00E8700D">
      <w:pPr>
        <w:tabs>
          <w:tab w:val="left" w:pos="-3420"/>
        </w:tabs>
        <w:spacing w:after="0" w:line="240" w:lineRule="auto"/>
        <w:ind w:right="-720"/>
        <w:contextualSpacing/>
        <w:jc w:val="both"/>
        <w:rPr>
          <w:rFonts w:ascii="NeueHaasGroteskDisp Std Md" w:hAnsi="NeueHaasGroteskDisp Std Md" w:cs="Arial"/>
          <w:spacing w:val="1"/>
          <w:sz w:val="20"/>
          <w:szCs w:val="20"/>
        </w:rPr>
      </w:pPr>
      <w:r w:rsidRPr="00C30877">
        <w:rPr>
          <w:rFonts w:ascii="NeueHaasGroteskDisp Std Md" w:hAnsi="NeueHaasGroteskDisp Std Md" w:cs="Arial"/>
          <w:spacing w:val="1"/>
          <w:sz w:val="20"/>
          <w:szCs w:val="20"/>
        </w:rPr>
        <w:t xml:space="preserve">B. </w:t>
      </w:r>
      <w:r w:rsidR="00E8700D" w:rsidRPr="00C30877">
        <w:rPr>
          <w:rFonts w:ascii="NeueHaasGroteskDisp Std Md" w:hAnsi="NeueHaasGroteskDisp Std Md" w:cs="Arial"/>
          <w:spacing w:val="1"/>
          <w:sz w:val="20"/>
          <w:szCs w:val="20"/>
        </w:rPr>
        <w:tab/>
      </w:r>
      <w:proofErr w:type="spellStart"/>
      <w:r w:rsidR="00E8700D" w:rsidRPr="00C30877">
        <w:rPr>
          <w:rFonts w:ascii="NeueHaasGroteskDisp Std Md" w:hAnsi="NeueHaasGroteskDisp Std Md" w:cs="Arial"/>
          <w:spacing w:val="1"/>
          <w:sz w:val="20"/>
          <w:szCs w:val="20"/>
        </w:rPr>
        <w:t>Face</w:t>
      </w:r>
      <w:proofErr w:type="spellEnd"/>
      <w:r w:rsidR="00E8700D" w:rsidRPr="00C30877">
        <w:rPr>
          <w:rFonts w:ascii="NeueHaasGroteskDisp Std Md" w:hAnsi="NeueHaasGroteskDisp Std Md" w:cs="Arial"/>
          <w:spacing w:val="1"/>
          <w:sz w:val="20"/>
          <w:szCs w:val="20"/>
        </w:rPr>
        <w:t xml:space="preserve"> Sheet</w:t>
      </w:r>
    </w:p>
    <w:p w14:paraId="10AD50B2" w14:textId="68D7BA12" w:rsidR="005945E2" w:rsidRPr="00C30877" w:rsidRDefault="00E8700D"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1</w:t>
      </w:r>
      <w:r w:rsidR="005945E2" w:rsidRPr="00C30877">
        <w:rPr>
          <w:rFonts w:ascii="NeueHaasGroteskDisp Std" w:hAnsi="NeueHaasGroteskDisp Std" w:cs="Arial"/>
          <w:spacing w:val="1"/>
          <w:sz w:val="20"/>
          <w:szCs w:val="20"/>
        </w:rPr>
        <w:t>.</w:t>
      </w:r>
      <w:r w:rsidR="005945E2" w:rsidRPr="00C30877">
        <w:rPr>
          <w:rFonts w:ascii="NeueHaasGroteskDisp Std" w:hAnsi="NeueHaasGroteskDisp Std" w:cs="Arial"/>
          <w:spacing w:val="1"/>
          <w:sz w:val="20"/>
          <w:szCs w:val="20"/>
        </w:rPr>
        <w:tab/>
        <w:t>Standard interior and exterior Class A 0.120” thick, pebble texture, through color FRP sheet.</w:t>
      </w:r>
    </w:p>
    <w:p w14:paraId="63FD70E3" w14:textId="6045B12C" w:rsidR="005945E2" w:rsidRPr="00C30877" w:rsidRDefault="005945E2" w:rsidP="00E8700D">
      <w:pPr>
        <w:tabs>
          <w:tab w:val="left" w:pos="-3420"/>
        </w:tabs>
        <w:spacing w:after="0" w:line="240" w:lineRule="auto"/>
        <w:ind w:left="144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a.</w:t>
      </w:r>
      <w:r w:rsidRPr="00C30877">
        <w:rPr>
          <w:rFonts w:ascii="NeueHaasGroteskDisp Std" w:hAnsi="NeueHaasGroteskDisp Std" w:cs="Arial"/>
          <w:spacing w:val="1"/>
          <w:sz w:val="20"/>
          <w:szCs w:val="20"/>
        </w:rPr>
        <w:tab/>
        <w:t>Flexural Strength, ASTM</w:t>
      </w:r>
      <w:r w:rsidR="00667C7D" w:rsidRPr="00C30877">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 xml:space="preserve">D790: </w:t>
      </w:r>
      <w:r w:rsidR="00667C7D" w:rsidRPr="00C30877">
        <w:rPr>
          <w:rFonts w:ascii="NeueHaasGroteskDisp Std" w:hAnsi="NeueHaasGroteskDisp Std" w:cs="Arial"/>
          <w:spacing w:val="1"/>
          <w:sz w:val="20"/>
          <w:szCs w:val="20"/>
        </w:rPr>
        <w:t>13.3</w:t>
      </w:r>
      <w:r w:rsidRPr="00C30877">
        <w:rPr>
          <w:rFonts w:ascii="NeueHaasGroteskDisp Std" w:hAnsi="NeueHaasGroteskDisp Std" w:cs="Arial"/>
          <w:spacing w:val="1"/>
          <w:sz w:val="20"/>
          <w:szCs w:val="20"/>
        </w:rPr>
        <w:t xml:space="preserve"> x 10</w:t>
      </w:r>
      <w:r w:rsidR="00667C7D" w:rsidRPr="00C30877">
        <w:rPr>
          <w:rFonts w:ascii="NeueHaasGroteskDisp Std" w:hAnsi="NeueHaasGroteskDisp Std" w:cs="Arial"/>
          <w:spacing w:val="1"/>
          <w:sz w:val="20"/>
          <w:szCs w:val="20"/>
        </w:rPr>
        <w:t>³</w:t>
      </w:r>
      <w:r w:rsidRPr="00C30877">
        <w:rPr>
          <w:rFonts w:ascii="NeueHaasGroteskDisp Std" w:hAnsi="NeueHaasGroteskDisp Std" w:cs="Arial"/>
          <w:spacing w:val="1"/>
          <w:sz w:val="20"/>
          <w:szCs w:val="20"/>
        </w:rPr>
        <w:t xml:space="preserve"> psi</w:t>
      </w:r>
    </w:p>
    <w:p w14:paraId="0CE0A576" w14:textId="763EBF81" w:rsidR="005945E2" w:rsidRPr="00C30877" w:rsidRDefault="005945E2" w:rsidP="00E8700D">
      <w:pPr>
        <w:tabs>
          <w:tab w:val="left" w:pos="-3420"/>
        </w:tabs>
        <w:spacing w:after="0" w:line="240" w:lineRule="auto"/>
        <w:ind w:left="1440" w:right="-720"/>
        <w:contextualSpacing/>
        <w:jc w:val="both"/>
        <w:rPr>
          <w:rFonts w:ascii="NeueHaasGroteskDisp Std" w:hAnsi="NeueHaasGroteskDisp Std" w:cs="Arial"/>
          <w:spacing w:val="1"/>
          <w:sz w:val="20"/>
          <w:szCs w:val="20"/>
          <w:lang w:val="fr-FR"/>
        </w:rPr>
      </w:pPr>
      <w:r w:rsidRPr="00C30877">
        <w:rPr>
          <w:rFonts w:ascii="NeueHaasGroteskDisp Std" w:hAnsi="NeueHaasGroteskDisp Std" w:cs="Arial"/>
          <w:spacing w:val="1"/>
          <w:sz w:val="20"/>
          <w:szCs w:val="20"/>
          <w:lang w:val="fr-FR"/>
        </w:rPr>
        <w:t>b.</w:t>
      </w:r>
      <w:r w:rsidRPr="00C30877">
        <w:rPr>
          <w:rFonts w:ascii="NeueHaasGroteskDisp Std" w:hAnsi="NeueHaasGroteskDisp Std" w:cs="Arial"/>
          <w:spacing w:val="1"/>
          <w:sz w:val="20"/>
          <w:szCs w:val="20"/>
          <w:lang w:val="fr-FR"/>
        </w:rPr>
        <w:tab/>
      </w:r>
      <w:proofErr w:type="spellStart"/>
      <w:r w:rsidRPr="00C30877">
        <w:rPr>
          <w:rFonts w:ascii="NeueHaasGroteskDisp Std" w:hAnsi="NeueHaasGroteskDisp Std" w:cs="Arial"/>
          <w:spacing w:val="1"/>
          <w:sz w:val="20"/>
          <w:szCs w:val="20"/>
          <w:lang w:val="fr-FR"/>
        </w:rPr>
        <w:t>Flexural</w:t>
      </w:r>
      <w:proofErr w:type="spellEnd"/>
      <w:r w:rsidRPr="00C30877">
        <w:rPr>
          <w:rFonts w:ascii="NeueHaasGroteskDisp Std" w:hAnsi="NeueHaasGroteskDisp Std" w:cs="Arial"/>
          <w:spacing w:val="1"/>
          <w:sz w:val="20"/>
          <w:szCs w:val="20"/>
          <w:lang w:val="fr-FR"/>
        </w:rPr>
        <w:t xml:space="preserve"> </w:t>
      </w:r>
      <w:proofErr w:type="spellStart"/>
      <w:r w:rsidRPr="00C30877">
        <w:rPr>
          <w:rFonts w:ascii="NeueHaasGroteskDisp Std" w:hAnsi="NeueHaasGroteskDisp Std" w:cs="Arial"/>
          <w:spacing w:val="1"/>
          <w:sz w:val="20"/>
          <w:szCs w:val="20"/>
          <w:lang w:val="fr-FR"/>
        </w:rPr>
        <w:t>Modulus</w:t>
      </w:r>
      <w:proofErr w:type="spellEnd"/>
      <w:r w:rsidRPr="00C30877">
        <w:rPr>
          <w:rFonts w:ascii="NeueHaasGroteskDisp Std" w:hAnsi="NeueHaasGroteskDisp Std" w:cs="Arial"/>
          <w:spacing w:val="1"/>
          <w:sz w:val="20"/>
          <w:szCs w:val="20"/>
          <w:lang w:val="fr-FR"/>
        </w:rPr>
        <w:t>, ASTM</w:t>
      </w:r>
      <w:r w:rsidR="00667C7D" w:rsidRPr="00C30877">
        <w:rPr>
          <w:rFonts w:ascii="NeueHaasGroteskDisp Std" w:hAnsi="NeueHaasGroteskDisp Std" w:cs="Arial"/>
          <w:spacing w:val="1"/>
          <w:sz w:val="20"/>
          <w:szCs w:val="20"/>
          <w:lang w:val="fr-FR"/>
        </w:rPr>
        <w:t xml:space="preserve"> </w:t>
      </w:r>
      <w:r w:rsidRPr="00C30877">
        <w:rPr>
          <w:rFonts w:ascii="NeueHaasGroteskDisp Std" w:hAnsi="NeueHaasGroteskDisp Std" w:cs="Arial"/>
          <w:spacing w:val="1"/>
          <w:sz w:val="20"/>
          <w:szCs w:val="20"/>
          <w:lang w:val="fr-FR"/>
        </w:rPr>
        <w:t>D</w:t>
      </w:r>
      <w:proofErr w:type="gramStart"/>
      <w:r w:rsidRPr="00C30877">
        <w:rPr>
          <w:rFonts w:ascii="NeueHaasGroteskDisp Std" w:hAnsi="NeueHaasGroteskDisp Std" w:cs="Arial"/>
          <w:spacing w:val="1"/>
          <w:sz w:val="20"/>
          <w:szCs w:val="20"/>
          <w:lang w:val="fr-FR"/>
        </w:rPr>
        <w:t>790:</w:t>
      </w:r>
      <w:proofErr w:type="gramEnd"/>
      <w:r w:rsidRPr="00C30877">
        <w:rPr>
          <w:rFonts w:ascii="NeueHaasGroteskDisp Std" w:hAnsi="NeueHaasGroteskDisp Std" w:cs="Arial"/>
          <w:spacing w:val="1"/>
          <w:sz w:val="20"/>
          <w:szCs w:val="20"/>
          <w:lang w:val="fr-FR"/>
        </w:rPr>
        <w:t xml:space="preserve"> </w:t>
      </w:r>
      <w:r w:rsidR="00667C7D" w:rsidRPr="00C30877">
        <w:rPr>
          <w:rFonts w:ascii="NeueHaasGroteskDisp Std" w:hAnsi="NeueHaasGroteskDisp Std" w:cs="Arial"/>
          <w:spacing w:val="1"/>
          <w:sz w:val="20"/>
          <w:szCs w:val="20"/>
          <w:lang w:val="fr-FR"/>
        </w:rPr>
        <w:t>14.0</w:t>
      </w:r>
      <w:r w:rsidRPr="00C30877">
        <w:rPr>
          <w:rFonts w:ascii="NeueHaasGroteskDisp Std" w:hAnsi="NeueHaasGroteskDisp Std" w:cs="Arial"/>
          <w:spacing w:val="1"/>
          <w:sz w:val="20"/>
          <w:szCs w:val="20"/>
          <w:lang w:val="fr-FR"/>
        </w:rPr>
        <w:t xml:space="preserve"> x </w:t>
      </w:r>
      <w:r w:rsidR="00667C7D" w:rsidRPr="00C30877">
        <w:rPr>
          <w:rFonts w:ascii="NeueHaasGroteskDisp Std" w:hAnsi="NeueHaasGroteskDisp Std" w:cs="Arial"/>
          <w:spacing w:val="1"/>
          <w:sz w:val="20"/>
          <w:szCs w:val="20"/>
          <w:lang w:val="fr-FR"/>
        </w:rPr>
        <w:t>10⁵</w:t>
      </w:r>
      <w:r w:rsidRPr="00C30877">
        <w:rPr>
          <w:rFonts w:ascii="NeueHaasGroteskDisp Std" w:hAnsi="NeueHaasGroteskDisp Std" w:cs="Arial"/>
          <w:spacing w:val="1"/>
          <w:sz w:val="20"/>
          <w:szCs w:val="20"/>
          <w:lang w:val="fr-FR"/>
        </w:rPr>
        <w:t xml:space="preserve"> psi</w:t>
      </w:r>
    </w:p>
    <w:p w14:paraId="2138500C" w14:textId="7C196B85" w:rsidR="005945E2" w:rsidRPr="00C30877" w:rsidRDefault="005945E2" w:rsidP="00E8700D">
      <w:pPr>
        <w:tabs>
          <w:tab w:val="left" w:pos="-3420"/>
        </w:tabs>
        <w:spacing w:after="0" w:line="240" w:lineRule="auto"/>
        <w:ind w:left="1440" w:right="-720"/>
        <w:contextualSpacing/>
        <w:jc w:val="both"/>
        <w:rPr>
          <w:rFonts w:ascii="NeueHaasGroteskDisp Std" w:hAnsi="NeueHaasGroteskDisp Std" w:cs="Arial"/>
          <w:spacing w:val="1"/>
          <w:sz w:val="20"/>
          <w:szCs w:val="20"/>
          <w:lang w:val="fr-FR"/>
        </w:rPr>
      </w:pPr>
      <w:r w:rsidRPr="00C30877">
        <w:rPr>
          <w:rFonts w:ascii="NeueHaasGroteskDisp Std" w:hAnsi="NeueHaasGroteskDisp Std" w:cs="Arial"/>
          <w:spacing w:val="1"/>
          <w:sz w:val="20"/>
          <w:szCs w:val="20"/>
          <w:lang w:val="fr-FR"/>
        </w:rPr>
        <w:t>c.</w:t>
      </w:r>
      <w:r w:rsidRPr="00C30877">
        <w:rPr>
          <w:rFonts w:ascii="NeueHaasGroteskDisp Std" w:hAnsi="NeueHaasGroteskDisp Std" w:cs="Arial"/>
          <w:spacing w:val="1"/>
          <w:sz w:val="20"/>
          <w:szCs w:val="20"/>
          <w:lang w:val="fr-FR"/>
        </w:rPr>
        <w:tab/>
      </w:r>
      <w:proofErr w:type="spellStart"/>
      <w:r w:rsidRPr="00C30877">
        <w:rPr>
          <w:rFonts w:ascii="NeueHaasGroteskDisp Std" w:hAnsi="NeueHaasGroteskDisp Std" w:cs="Arial"/>
          <w:spacing w:val="1"/>
          <w:sz w:val="20"/>
          <w:szCs w:val="20"/>
          <w:lang w:val="fr-FR"/>
        </w:rPr>
        <w:t>Tensile</w:t>
      </w:r>
      <w:proofErr w:type="spellEnd"/>
      <w:r w:rsidRPr="00C30877">
        <w:rPr>
          <w:rFonts w:ascii="NeueHaasGroteskDisp Std" w:hAnsi="NeueHaasGroteskDisp Std" w:cs="Arial"/>
          <w:spacing w:val="1"/>
          <w:sz w:val="20"/>
          <w:szCs w:val="20"/>
          <w:lang w:val="fr-FR"/>
        </w:rPr>
        <w:t xml:space="preserve"> </w:t>
      </w:r>
      <w:proofErr w:type="spellStart"/>
      <w:r w:rsidRPr="00C30877">
        <w:rPr>
          <w:rFonts w:ascii="NeueHaasGroteskDisp Std" w:hAnsi="NeueHaasGroteskDisp Std" w:cs="Arial"/>
          <w:spacing w:val="1"/>
          <w:sz w:val="20"/>
          <w:szCs w:val="20"/>
          <w:lang w:val="fr-FR"/>
        </w:rPr>
        <w:t>Strength</w:t>
      </w:r>
      <w:proofErr w:type="spellEnd"/>
      <w:r w:rsidRPr="00C30877">
        <w:rPr>
          <w:rFonts w:ascii="NeueHaasGroteskDisp Std" w:hAnsi="NeueHaasGroteskDisp Std" w:cs="Arial"/>
          <w:spacing w:val="1"/>
          <w:sz w:val="20"/>
          <w:szCs w:val="20"/>
          <w:lang w:val="fr-FR"/>
        </w:rPr>
        <w:t>, ASTM</w:t>
      </w:r>
      <w:r w:rsidR="00667C7D" w:rsidRPr="00C30877">
        <w:rPr>
          <w:rFonts w:ascii="NeueHaasGroteskDisp Std" w:hAnsi="NeueHaasGroteskDisp Std" w:cs="Arial"/>
          <w:spacing w:val="1"/>
          <w:sz w:val="20"/>
          <w:szCs w:val="20"/>
          <w:lang w:val="fr-FR"/>
        </w:rPr>
        <w:t xml:space="preserve"> </w:t>
      </w:r>
      <w:r w:rsidRPr="00C30877">
        <w:rPr>
          <w:rFonts w:ascii="NeueHaasGroteskDisp Std" w:hAnsi="NeueHaasGroteskDisp Std" w:cs="Arial"/>
          <w:spacing w:val="1"/>
          <w:sz w:val="20"/>
          <w:szCs w:val="20"/>
          <w:lang w:val="fr-FR"/>
        </w:rPr>
        <w:t>D</w:t>
      </w:r>
      <w:proofErr w:type="gramStart"/>
      <w:r w:rsidRPr="00C30877">
        <w:rPr>
          <w:rFonts w:ascii="NeueHaasGroteskDisp Std" w:hAnsi="NeueHaasGroteskDisp Std" w:cs="Arial"/>
          <w:spacing w:val="1"/>
          <w:sz w:val="20"/>
          <w:szCs w:val="20"/>
          <w:lang w:val="fr-FR"/>
        </w:rPr>
        <w:t>638:</w:t>
      </w:r>
      <w:proofErr w:type="gramEnd"/>
      <w:r w:rsidRPr="00C30877">
        <w:rPr>
          <w:rFonts w:ascii="NeueHaasGroteskDisp Std" w:hAnsi="NeueHaasGroteskDisp Std" w:cs="Arial"/>
          <w:spacing w:val="1"/>
          <w:sz w:val="20"/>
          <w:szCs w:val="20"/>
          <w:lang w:val="fr-FR"/>
        </w:rPr>
        <w:t xml:space="preserve"> </w:t>
      </w:r>
      <w:r w:rsidR="00667C7D" w:rsidRPr="00C30877">
        <w:rPr>
          <w:rFonts w:ascii="NeueHaasGroteskDisp Std" w:hAnsi="NeueHaasGroteskDisp Std" w:cs="Arial"/>
          <w:spacing w:val="1"/>
          <w:sz w:val="20"/>
          <w:szCs w:val="20"/>
          <w:lang w:val="fr-FR"/>
        </w:rPr>
        <w:t>6.3</w:t>
      </w:r>
      <w:r w:rsidRPr="00C30877">
        <w:rPr>
          <w:rFonts w:ascii="NeueHaasGroteskDisp Std" w:hAnsi="NeueHaasGroteskDisp Std" w:cs="Arial"/>
          <w:spacing w:val="1"/>
          <w:sz w:val="20"/>
          <w:szCs w:val="20"/>
          <w:lang w:val="fr-FR"/>
        </w:rPr>
        <w:t xml:space="preserve"> x 10</w:t>
      </w:r>
      <w:r w:rsidR="00667C7D" w:rsidRPr="00C30877">
        <w:rPr>
          <w:rFonts w:ascii="NeueHaasGroteskDisp Std" w:hAnsi="NeueHaasGroteskDisp Std" w:cs="Arial"/>
          <w:spacing w:val="1"/>
          <w:sz w:val="20"/>
          <w:szCs w:val="20"/>
          <w:lang w:val="fr-FR"/>
        </w:rPr>
        <w:t>³</w:t>
      </w:r>
      <w:r w:rsidRPr="00C30877">
        <w:rPr>
          <w:rFonts w:ascii="NeueHaasGroteskDisp Std" w:hAnsi="NeueHaasGroteskDisp Std" w:cs="Arial"/>
          <w:spacing w:val="1"/>
          <w:sz w:val="20"/>
          <w:szCs w:val="20"/>
          <w:lang w:val="fr-FR"/>
        </w:rPr>
        <w:t xml:space="preserve"> psi</w:t>
      </w:r>
    </w:p>
    <w:p w14:paraId="0863AE56" w14:textId="4BD316AB" w:rsidR="005945E2" w:rsidRPr="00C30877" w:rsidRDefault="005945E2" w:rsidP="00E8700D">
      <w:pPr>
        <w:tabs>
          <w:tab w:val="left" w:pos="-3420"/>
        </w:tabs>
        <w:spacing w:after="0" w:line="240" w:lineRule="auto"/>
        <w:ind w:left="1440" w:right="-720"/>
        <w:contextualSpacing/>
        <w:jc w:val="both"/>
        <w:rPr>
          <w:rFonts w:ascii="NeueHaasGroteskDisp Std" w:hAnsi="NeueHaasGroteskDisp Std" w:cs="Arial"/>
          <w:spacing w:val="1"/>
          <w:sz w:val="20"/>
          <w:szCs w:val="20"/>
          <w:lang w:val="fr-FR"/>
        </w:rPr>
      </w:pPr>
      <w:r w:rsidRPr="00C30877">
        <w:rPr>
          <w:rFonts w:ascii="NeueHaasGroteskDisp Std" w:hAnsi="NeueHaasGroteskDisp Std" w:cs="Arial"/>
          <w:spacing w:val="1"/>
          <w:sz w:val="20"/>
          <w:szCs w:val="20"/>
          <w:lang w:val="fr-FR"/>
        </w:rPr>
        <w:t>d.</w:t>
      </w:r>
      <w:r w:rsidRPr="00C30877">
        <w:rPr>
          <w:rFonts w:ascii="NeueHaasGroteskDisp Std" w:hAnsi="NeueHaasGroteskDisp Std" w:cs="Arial"/>
          <w:spacing w:val="1"/>
          <w:sz w:val="20"/>
          <w:szCs w:val="20"/>
          <w:lang w:val="fr-FR"/>
        </w:rPr>
        <w:tab/>
      </w:r>
      <w:proofErr w:type="spellStart"/>
      <w:r w:rsidRPr="00C30877">
        <w:rPr>
          <w:rFonts w:ascii="NeueHaasGroteskDisp Std" w:hAnsi="NeueHaasGroteskDisp Std" w:cs="Arial"/>
          <w:spacing w:val="1"/>
          <w:sz w:val="20"/>
          <w:szCs w:val="20"/>
          <w:lang w:val="fr-FR"/>
        </w:rPr>
        <w:t>Tensile</w:t>
      </w:r>
      <w:proofErr w:type="spellEnd"/>
      <w:r w:rsidRPr="00C30877">
        <w:rPr>
          <w:rFonts w:ascii="NeueHaasGroteskDisp Std" w:hAnsi="NeueHaasGroteskDisp Std" w:cs="Arial"/>
          <w:spacing w:val="1"/>
          <w:sz w:val="20"/>
          <w:szCs w:val="20"/>
          <w:lang w:val="fr-FR"/>
        </w:rPr>
        <w:t xml:space="preserve"> </w:t>
      </w:r>
      <w:proofErr w:type="spellStart"/>
      <w:r w:rsidRPr="00C30877">
        <w:rPr>
          <w:rFonts w:ascii="NeueHaasGroteskDisp Std" w:hAnsi="NeueHaasGroteskDisp Std" w:cs="Arial"/>
          <w:spacing w:val="1"/>
          <w:sz w:val="20"/>
          <w:szCs w:val="20"/>
          <w:lang w:val="fr-FR"/>
        </w:rPr>
        <w:t>Modulus</w:t>
      </w:r>
      <w:proofErr w:type="spellEnd"/>
      <w:r w:rsidRPr="00C30877">
        <w:rPr>
          <w:rFonts w:ascii="NeueHaasGroteskDisp Std" w:hAnsi="NeueHaasGroteskDisp Std" w:cs="Arial"/>
          <w:spacing w:val="1"/>
          <w:sz w:val="20"/>
          <w:szCs w:val="20"/>
          <w:lang w:val="fr-FR"/>
        </w:rPr>
        <w:t>, ASTM</w:t>
      </w:r>
      <w:r w:rsidR="00667C7D" w:rsidRPr="00C30877">
        <w:rPr>
          <w:rFonts w:ascii="NeueHaasGroteskDisp Std" w:hAnsi="NeueHaasGroteskDisp Std" w:cs="Arial"/>
          <w:spacing w:val="1"/>
          <w:sz w:val="20"/>
          <w:szCs w:val="20"/>
          <w:lang w:val="fr-FR"/>
        </w:rPr>
        <w:t xml:space="preserve"> </w:t>
      </w:r>
      <w:r w:rsidRPr="00C30877">
        <w:rPr>
          <w:rFonts w:ascii="NeueHaasGroteskDisp Std" w:hAnsi="NeueHaasGroteskDisp Std" w:cs="Arial"/>
          <w:spacing w:val="1"/>
          <w:sz w:val="20"/>
          <w:szCs w:val="20"/>
          <w:lang w:val="fr-FR"/>
        </w:rPr>
        <w:t>D</w:t>
      </w:r>
      <w:proofErr w:type="gramStart"/>
      <w:r w:rsidRPr="00C30877">
        <w:rPr>
          <w:rFonts w:ascii="NeueHaasGroteskDisp Std" w:hAnsi="NeueHaasGroteskDisp Std" w:cs="Arial"/>
          <w:spacing w:val="1"/>
          <w:sz w:val="20"/>
          <w:szCs w:val="20"/>
          <w:lang w:val="fr-FR"/>
        </w:rPr>
        <w:t>638:</w:t>
      </w:r>
      <w:proofErr w:type="gramEnd"/>
      <w:r w:rsidRPr="00C30877">
        <w:rPr>
          <w:rFonts w:ascii="NeueHaasGroteskDisp Std" w:hAnsi="NeueHaasGroteskDisp Std" w:cs="Arial"/>
          <w:spacing w:val="1"/>
          <w:sz w:val="20"/>
          <w:szCs w:val="20"/>
          <w:lang w:val="fr-FR"/>
        </w:rPr>
        <w:t xml:space="preserve"> </w:t>
      </w:r>
      <w:r w:rsidR="00667C7D" w:rsidRPr="00C30877">
        <w:rPr>
          <w:rFonts w:ascii="NeueHaasGroteskDisp Std" w:hAnsi="NeueHaasGroteskDisp Std" w:cs="Arial"/>
          <w:spacing w:val="1"/>
          <w:sz w:val="20"/>
          <w:szCs w:val="20"/>
          <w:lang w:val="fr-FR"/>
        </w:rPr>
        <w:t>7.7</w:t>
      </w:r>
      <w:r w:rsidRPr="00C30877">
        <w:rPr>
          <w:rFonts w:ascii="NeueHaasGroteskDisp Std" w:hAnsi="NeueHaasGroteskDisp Std" w:cs="Arial"/>
          <w:spacing w:val="1"/>
          <w:sz w:val="20"/>
          <w:szCs w:val="20"/>
          <w:lang w:val="fr-FR"/>
        </w:rPr>
        <w:t xml:space="preserve"> x 10</w:t>
      </w:r>
      <w:r w:rsidR="00667C7D" w:rsidRPr="00C30877">
        <w:rPr>
          <w:rFonts w:ascii="NeueHaasGroteskDisp Std" w:hAnsi="NeueHaasGroteskDisp Std" w:cs="Arial"/>
          <w:spacing w:val="1"/>
          <w:sz w:val="20"/>
          <w:szCs w:val="20"/>
          <w:lang w:val="fr-FR"/>
        </w:rPr>
        <w:t>⁵</w:t>
      </w:r>
      <w:r w:rsidRPr="00C30877">
        <w:rPr>
          <w:rFonts w:ascii="NeueHaasGroteskDisp Std" w:hAnsi="NeueHaasGroteskDisp Std" w:cs="Arial"/>
          <w:spacing w:val="1"/>
          <w:sz w:val="20"/>
          <w:szCs w:val="20"/>
          <w:lang w:val="fr-FR"/>
        </w:rPr>
        <w:t xml:space="preserve"> psi</w:t>
      </w:r>
    </w:p>
    <w:p w14:paraId="7323C1C7" w14:textId="2E3895AF" w:rsidR="005945E2" w:rsidRPr="00C30877" w:rsidRDefault="005945E2" w:rsidP="00E8700D">
      <w:pPr>
        <w:tabs>
          <w:tab w:val="left" w:pos="-3420"/>
        </w:tabs>
        <w:spacing w:after="0" w:line="240" w:lineRule="auto"/>
        <w:ind w:left="144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e.</w:t>
      </w:r>
      <w:r w:rsidRPr="00C30877">
        <w:rPr>
          <w:rFonts w:ascii="NeueHaasGroteskDisp Std" w:hAnsi="NeueHaasGroteskDisp Std" w:cs="Arial"/>
          <w:spacing w:val="1"/>
          <w:sz w:val="20"/>
          <w:szCs w:val="20"/>
        </w:rPr>
        <w:tab/>
      </w:r>
      <w:proofErr w:type="spellStart"/>
      <w:r w:rsidRPr="00C30877">
        <w:rPr>
          <w:rFonts w:ascii="NeueHaasGroteskDisp Std" w:hAnsi="NeueHaasGroteskDisp Std" w:cs="Arial"/>
          <w:spacing w:val="1"/>
          <w:sz w:val="20"/>
          <w:szCs w:val="20"/>
        </w:rPr>
        <w:t>Barcol</w:t>
      </w:r>
      <w:proofErr w:type="spellEnd"/>
      <w:r w:rsidRPr="00C30877">
        <w:rPr>
          <w:rFonts w:ascii="NeueHaasGroteskDisp Std" w:hAnsi="NeueHaasGroteskDisp Std" w:cs="Arial"/>
          <w:spacing w:val="1"/>
          <w:sz w:val="20"/>
          <w:szCs w:val="20"/>
        </w:rPr>
        <w:t xml:space="preserve"> Hardness, ASTM</w:t>
      </w:r>
      <w:r w:rsidR="00667C7D" w:rsidRPr="00C30877">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 xml:space="preserve">D2583: </w:t>
      </w:r>
      <w:r w:rsidR="00667C7D" w:rsidRPr="00C30877">
        <w:rPr>
          <w:rFonts w:ascii="NeueHaasGroteskDisp Std" w:hAnsi="NeueHaasGroteskDisp Std" w:cs="Arial"/>
          <w:spacing w:val="1"/>
          <w:sz w:val="20"/>
          <w:szCs w:val="20"/>
        </w:rPr>
        <w:t>50</w:t>
      </w:r>
    </w:p>
    <w:p w14:paraId="3DCDD366" w14:textId="2BAD30DF" w:rsidR="005945E2" w:rsidRPr="00C30877" w:rsidRDefault="005945E2" w:rsidP="00E8700D">
      <w:pPr>
        <w:tabs>
          <w:tab w:val="left" w:pos="-3420"/>
        </w:tabs>
        <w:spacing w:after="0" w:line="240" w:lineRule="auto"/>
        <w:ind w:left="144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f.</w:t>
      </w:r>
      <w:r w:rsidRPr="00C30877">
        <w:rPr>
          <w:rFonts w:ascii="NeueHaasGroteskDisp Std" w:hAnsi="NeueHaasGroteskDisp Std" w:cs="Arial"/>
          <w:spacing w:val="1"/>
          <w:sz w:val="20"/>
          <w:szCs w:val="20"/>
        </w:rPr>
        <w:tab/>
        <w:t xml:space="preserve">Izod Impact, ASTM-D256: </w:t>
      </w:r>
      <w:r w:rsidR="00667C7D" w:rsidRPr="00C30877">
        <w:rPr>
          <w:rFonts w:ascii="NeueHaasGroteskDisp Std" w:hAnsi="NeueHaasGroteskDisp Std" w:cs="Arial"/>
          <w:spacing w:val="1"/>
          <w:sz w:val="20"/>
          <w:szCs w:val="20"/>
        </w:rPr>
        <w:t>12</w:t>
      </w:r>
    </w:p>
    <w:p w14:paraId="07F23D98" w14:textId="07913890" w:rsidR="005945E2" w:rsidRPr="00C30877" w:rsidRDefault="00E8700D" w:rsidP="00E8700D">
      <w:pPr>
        <w:tabs>
          <w:tab w:val="left" w:pos="-3420"/>
        </w:tabs>
        <w:spacing w:after="0" w:line="240" w:lineRule="auto"/>
        <w:ind w:left="144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g</w:t>
      </w:r>
      <w:r w:rsidR="005945E2" w:rsidRPr="00C30877">
        <w:rPr>
          <w:rFonts w:ascii="NeueHaasGroteskDisp Std" w:hAnsi="NeueHaasGroteskDisp Std" w:cs="Arial"/>
          <w:spacing w:val="1"/>
          <w:sz w:val="20"/>
          <w:szCs w:val="20"/>
        </w:rPr>
        <w:t>.</w:t>
      </w:r>
      <w:r w:rsidR="005945E2" w:rsidRPr="00C30877">
        <w:rPr>
          <w:rFonts w:ascii="NeueHaasGroteskDisp Std" w:hAnsi="NeueHaasGroteskDisp Std" w:cs="Arial"/>
          <w:spacing w:val="1"/>
          <w:sz w:val="20"/>
          <w:szCs w:val="20"/>
        </w:rPr>
        <w:tab/>
        <w:t>Water Absorption, ASTM-D570: 0.</w:t>
      </w:r>
      <w:r w:rsidR="00667C7D" w:rsidRPr="00C30877">
        <w:rPr>
          <w:rFonts w:ascii="NeueHaasGroteskDisp Std" w:hAnsi="NeueHaasGroteskDisp Std" w:cs="Arial"/>
          <w:spacing w:val="1"/>
          <w:sz w:val="20"/>
          <w:szCs w:val="20"/>
        </w:rPr>
        <w:t>5</w:t>
      </w:r>
    </w:p>
    <w:p w14:paraId="7331A50A" w14:textId="7F7CB7E9" w:rsidR="005945E2" w:rsidRPr="00C30877" w:rsidRDefault="00E8700D" w:rsidP="00E8700D">
      <w:pPr>
        <w:tabs>
          <w:tab w:val="left" w:pos="-3420"/>
        </w:tabs>
        <w:spacing w:after="0" w:line="240" w:lineRule="auto"/>
        <w:ind w:left="144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h</w:t>
      </w:r>
      <w:r w:rsidR="005945E2" w:rsidRPr="00C30877">
        <w:rPr>
          <w:rFonts w:ascii="NeueHaasGroteskDisp Std" w:hAnsi="NeueHaasGroteskDisp Std" w:cs="Arial"/>
          <w:spacing w:val="1"/>
          <w:sz w:val="20"/>
          <w:szCs w:val="20"/>
        </w:rPr>
        <w:t>.</w:t>
      </w:r>
      <w:r w:rsidR="005945E2" w:rsidRPr="00C30877">
        <w:rPr>
          <w:rFonts w:ascii="NeueHaasGroteskDisp Std" w:hAnsi="NeueHaasGroteskDisp Std" w:cs="Arial"/>
          <w:spacing w:val="1"/>
          <w:sz w:val="20"/>
          <w:szCs w:val="20"/>
        </w:rPr>
        <w:tab/>
        <w:t>Surface Burning, ASTM-E84: Flame Spread ≤ 25, Smoke Developed ≤ 450.</w:t>
      </w:r>
    </w:p>
    <w:p w14:paraId="52957302" w14:textId="4B35E026" w:rsidR="005945E2" w:rsidRPr="00C30877" w:rsidRDefault="00E8700D" w:rsidP="00E8700D">
      <w:pPr>
        <w:tabs>
          <w:tab w:val="left" w:pos="-3420"/>
        </w:tabs>
        <w:spacing w:after="0" w:line="240" w:lineRule="auto"/>
        <w:ind w:left="1440" w:right="-720"/>
        <w:contextualSpacing/>
        <w:jc w:val="both"/>
        <w:rPr>
          <w:rFonts w:ascii="NeueHaasGroteskDisp Std" w:hAnsi="NeueHaasGroteskDisp Std" w:cs="Arial"/>
          <w:spacing w:val="1"/>
          <w:sz w:val="20"/>
          <w:szCs w:val="20"/>
        </w:rPr>
      </w:pPr>
      <w:proofErr w:type="spellStart"/>
      <w:r w:rsidRPr="00C30877">
        <w:rPr>
          <w:rFonts w:ascii="NeueHaasGroteskDisp Std" w:hAnsi="NeueHaasGroteskDisp Std" w:cs="Arial"/>
          <w:spacing w:val="1"/>
          <w:sz w:val="20"/>
          <w:szCs w:val="20"/>
        </w:rPr>
        <w:t>i</w:t>
      </w:r>
      <w:proofErr w:type="spellEnd"/>
      <w:r w:rsidR="005945E2" w:rsidRPr="00C30877">
        <w:rPr>
          <w:rFonts w:ascii="NeueHaasGroteskDisp Std" w:hAnsi="NeueHaasGroteskDisp Std" w:cs="Arial"/>
          <w:spacing w:val="1"/>
          <w:sz w:val="20"/>
          <w:szCs w:val="20"/>
        </w:rPr>
        <w:t>.</w:t>
      </w:r>
      <w:r w:rsidR="005945E2" w:rsidRPr="00C30877">
        <w:rPr>
          <w:rFonts w:ascii="NeueHaasGroteskDisp Std" w:hAnsi="NeueHaasGroteskDisp Std" w:cs="Arial"/>
          <w:spacing w:val="1"/>
          <w:sz w:val="20"/>
          <w:szCs w:val="20"/>
        </w:rPr>
        <w:tab/>
        <w:t>Taber Abrasion Resistance, Taber Test: 0.0</w:t>
      </w:r>
      <w:r w:rsidR="00667C7D" w:rsidRPr="00C30877">
        <w:rPr>
          <w:rFonts w:ascii="NeueHaasGroteskDisp Std" w:hAnsi="NeueHaasGroteskDisp Std" w:cs="Arial"/>
          <w:spacing w:val="1"/>
          <w:sz w:val="20"/>
          <w:szCs w:val="20"/>
        </w:rPr>
        <w:t>4</w:t>
      </w:r>
      <w:r w:rsidR="005945E2" w:rsidRPr="00C30877">
        <w:rPr>
          <w:rFonts w:ascii="NeueHaasGroteskDisp Std" w:hAnsi="NeueHaasGroteskDisp Std" w:cs="Arial"/>
          <w:spacing w:val="1"/>
          <w:sz w:val="20"/>
          <w:szCs w:val="20"/>
        </w:rPr>
        <w:t xml:space="preserve">% </w:t>
      </w:r>
      <w:r w:rsidR="00667C7D" w:rsidRPr="00C30877">
        <w:rPr>
          <w:rFonts w:ascii="NeueHaasGroteskDisp Std" w:hAnsi="NeueHaasGroteskDisp Std" w:cs="Arial"/>
          <w:spacing w:val="1"/>
          <w:sz w:val="20"/>
          <w:szCs w:val="20"/>
        </w:rPr>
        <w:t>(</w:t>
      </w:r>
      <w:r w:rsidR="005945E2" w:rsidRPr="00C30877">
        <w:rPr>
          <w:rFonts w:ascii="NeueHaasGroteskDisp Std" w:hAnsi="NeueHaasGroteskDisp Std" w:cs="Arial"/>
          <w:spacing w:val="1"/>
          <w:sz w:val="20"/>
          <w:szCs w:val="20"/>
        </w:rPr>
        <w:t xml:space="preserve"> cs-17 wheels, 1000g. Wt., 25 cycles</w:t>
      </w:r>
      <w:r w:rsidR="00667C7D" w:rsidRPr="00C30877">
        <w:rPr>
          <w:rFonts w:ascii="NeueHaasGroteskDisp Std" w:hAnsi="NeueHaasGroteskDisp Std" w:cs="Arial"/>
          <w:spacing w:val="1"/>
          <w:sz w:val="20"/>
          <w:szCs w:val="20"/>
        </w:rPr>
        <w:t>)</w:t>
      </w:r>
      <w:r w:rsidR="005945E2" w:rsidRPr="00C30877">
        <w:rPr>
          <w:rFonts w:ascii="NeueHaasGroteskDisp Std" w:hAnsi="NeueHaasGroteskDisp Std" w:cs="Arial"/>
          <w:spacing w:val="1"/>
          <w:sz w:val="20"/>
          <w:szCs w:val="20"/>
        </w:rPr>
        <w:t>.</w:t>
      </w:r>
    </w:p>
    <w:p w14:paraId="6BC29DB1" w14:textId="77777777" w:rsidR="00667C7D" w:rsidRPr="00C30877" w:rsidRDefault="00667C7D" w:rsidP="005945E2">
      <w:pPr>
        <w:tabs>
          <w:tab w:val="left" w:pos="-3420"/>
        </w:tabs>
        <w:spacing w:after="0" w:line="240" w:lineRule="auto"/>
        <w:ind w:left="-720" w:right="-720"/>
        <w:contextualSpacing/>
        <w:jc w:val="both"/>
        <w:rPr>
          <w:rFonts w:ascii="NeueHaasGroteskDisp Std" w:hAnsi="NeueHaasGroteskDisp Std" w:cs="Arial"/>
          <w:spacing w:val="1"/>
          <w:sz w:val="20"/>
          <w:szCs w:val="20"/>
          <w:highlight w:val="yellow"/>
        </w:rPr>
      </w:pPr>
    </w:p>
    <w:p w14:paraId="2DCBF009" w14:textId="024ABB98" w:rsidR="0093272F" w:rsidRPr="00C30877" w:rsidRDefault="0093272F" w:rsidP="00E8700D">
      <w:pPr>
        <w:tabs>
          <w:tab w:val="left" w:pos="-3420"/>
        </w:tabs>
        <w:spacing w:after="0" w:line="240" w:lineRule="auto"/>
        <w:ind w:right="-720"/>
        <w:contextualSpacing/>
        <w:jc w:val="both"/>
        <w:rPr>
          <w:rFonts w:ascii="NeueHaasGroteskDisp Std Md" w:hAnsi="NeueHaasGroteskDisp Std Md" w:cs="Arial"/>
          <w:spacing w:val="1"/>
          <w:sz w:val="20"/>
          <w:szCs w:val="20"/>
        </w:rPr>
      </w:pPr>
      <w:r w:rsidRPr="00C30877">
        <w:rPr>
          <w:rFonts w:ascii="NeueHaasGroteskDisp Std Md" w:hAnsi="NeueHaasGroteskDisp Std Md" w:cs="Arial"/>
          <w:spacing w:val="1"/>
          <w:sz w:val="20"/>
          <w:szCs w:val="20"/>
        </w:rPr>
        <w:t xml:space="preserve">C. </w:t>
      </w:r>
      <w:r w:rsidR="00E8700D" w:rsidRPr="00C30877">
        <w:rPr>
          <w:rFonts w:ascii="NeueHaasGroteskDisp Std Md" w:hAnsi="NeueHaasGroteskDisp Std Md" w:cs="Arial"/>
          <w:spacing w:val="1"/>
          <w:sz w:val="20"/>
          <w:szCs w:val="20"/>
        </w:rPr>
        <w:tab/>
        <w:t>Door Core</w:t>
      </w:r>
    </w:p>
    <w:p w14:paraId="5D1C21BA" w14:textId="15818485" w:rsidR="005945E2" w:rsidRPr="00C30877" w:rsidRDefault="005945E2"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1.</w:t>
      </w:r>
      <w:r w:rsidRPr="00C30877">
        <w:rPr>
          <w:rFonts w:ascii="NeueHaasGroteskDisp Std" w:hAnsi="NeueHaasGroteskDisp Std" w:cs="Arial"/>
          <w:spacing w:val="1"/>
          <w:sz w:val="20"/>
          <w:szCs w:val="20"/>
        </w:rPr>
        <w:tab/>
        <w:t xml:space="preserve">Density, ASTM-D1622: </w:t>
      </w:r>
      <w:r w:rsidR="001D02DD" w:rsidRPr="00C30877">
        <w:rPr>
          <w:rFonts w:ascii="NeueHaasGroteskDisp Std" w:hAnsi="NeueHaasGroteskDisp Std" w:cs="Arial"/>
          <w:spacing w:val="1"/>
          <w:sz w:val="20"/>
          <w:szCs w:val="20"/>
        </w:rPr>
        <w:t>6</w:t>
      </w:r>
      <w:r w:rsidRPr="00C30877">
        <w:rPr>
          <w:rFonts w:ascii="NeueHaasGroteskDisp Std" w:hAnsi="NeueHaasGroteskDisp Std" w:cs="Arial"/>
          <w:spacing w:val="1"/>
          <w:sz w:val="20"/>
          <w:szCs w:val="20"/>
        </w:rPr>
        <w:t xml:space="preserve">.0 </w:t>
      </w:r>
      <w:proofErr w:type="spellStart"/>
      <w:r w:rsidR="001D02DD" w:rsidRPr="00C30877">
        <w:rPr>
          <w:rFonts w:ascii="NeueHaasGroteskDisp Std" w:hAnsi="NeueHaasGroteskDisp Std" w:cs="Arial"/>
          <w:spacing w:val="1"/>
          <w:sz w:val="20"/>
          <w:szCs w:val="20"/>
        </w:rPr>
        <w:t>lb</w:t>
      </w:r>
      <w:proofErr w:type="spellEnd"/>
      <w:r w:rsidR="001D02DD" w:rsidRPr="00C30877">
        <w:rPr>
          <w:rFonts w:ascii="NeueHaasGroteskDisp Std" w:hAnsi="NeueHaasGroteskDisp Std" w:cs="Arial"/>
          <w:spacing w:val="1"/>
          <w:sz w:val="20"/>
          <w:szCs w:val="20"/>
        </w:rPr>
        <w:t>/ft³</w:t>
      </w:r>
      <w:r w:rsidRPr="00C30877">
        <w:rPr>
          <w:rFonts w:ascii="NeueHaasGroteskDisp Std" w:hAnsi="NeueHaasGroteskDisp Std" w:cs="Arial"/>
          <w:spacing w:val="1"/>
          <w:sz w:val="20"/>
          <w:szCs w:val="20"/>
        </w:rPr>
        <w:t>.</w:t>
      </w:r>
    </w:p>
    <w:p w14:paraId="1B46B5AA" w14:textId="03E77F4B" w:rsidR="005945E2" w:rsidRPr="00C30877" w:rsidRDefault="005945E2"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2.</w:t>
      </w:r>
      <w:r w:rsidRPr="00C30877">
        <w:rPr>
          <w:rFonts w:ascii="NeueHaasGroteskDisp Std" w:hAnsi="NeueHaasGroteskDisp Std" w:cs="Arial"/>
          <w:spacing w:val="1"/>
          <w:sz w:val="20"/>
          <w:szCs w:val="20"/>
        </w:rPr>
        <w:tab/>
      </w:r>
      <w:r w:rsidR="0093272F" w:rsidRPr="00C30877">
        <w:rPr>
          <w:rFonts w:ascii="NeueHaasGroteskDisp Std" w:hAnsi="NeueHaasGroteskDisp Std" w:cs="Arial"/>
          <w:spacing w:val="1"/>
          <w:sz w:val="20"/>
          <w:szCs w:val="20"/>
        </w:rPr>
        <w:t>Compressive Strength / Modulus,</w:t>
      </w:r>
      <w:r w:rsidRPr="00C30877">
        <w:rPr>
          <w:rFonts w:ascii="NeueHaasGroteskDisp Std" w:hAnsi="NeueHaasGroteskDisp Std" w:cs="Arial"/>
          <w:spacing w:val="1"/>
          <w:sz w:val="20"/>
          <w:szCs w:val="20"/>
        </w:rPr>
        <w:t xml:space="preserve"> ASTM-D1621: </w:t>
      </w:r>
      <w:r w:rsidR="001D02DD" w:rsidRPr="00C30877">
        <w:rPr>
          <w:rFonts w:ascii="NeueHaasGroteskDisp Std" w:hAnsi="NeueHaasGroteskDisp Std" w:cs="Arial"/>
          <w:spacing w:val="1"/>
          <w:sz w:val="20"/>
          <w:szCs w:val="20"/>
        </w:rPr>
        <w:t xml:space="preserve">142 </w:t>
      </w:r>
      <w:r w:rsidR="0093272F" w:rsidRPr="00C30877">
        <w:rPr>
          <w:rFonts w:ascii="NeueHaasGroteskDisp Std" w:hAnsi="NeueHaasGroteskDisp Std" w:cs="Arial"/>
          <w:spacing w:val="1"/>
          <w:sz w:val="20"/>
          <w:szCs w:val="20"/>
        </w:rPr>
        <w:t>/</w:t>
      </w:r>
      <w:r w:rsidRPr="00C30877">
        <w:rPr>
          <w:rFonts w:ascii="NeueHaasGroteskDisp Std" w:hAnsi="NeueHaasGroteskDisp Std" w:cs="Arial"/>
          <w:spacing w:val="1"/>
          <w:sz w:val="20"/>
          <w:szCs w:val="20"/>
        </w:rPr>
        <w:t xml:space="preserve"> </w:t>
      </w:r>
      <w:r w:rsidR="001D02DD" w:rsidRPr="00C30877">
        <w:rPr>
          <w:rFonts w:ascii="NeueHaasGroteskDisp Std" w:hAnsi="NeueHaasGroteskDisp Std" w:cs="Arial"/>
          <w:spacing w:val="1"/>
          <w:sz w:val="20"/>
          <w:szCs w:val="20"/>
        </w:rPr>
        <w:t xml:space="preserve">4,770 </w:t>
      </w:r>
      <w:proofErr w:type="spellStart"/>
      <w:r w:rsidR="001D02DD" w:rsidRPr="00C30877">
        <w:rPr>
          <w:rFonts w:ascii="NeueHaasGroteskDisp Std" w:hAnsi="NeueHaasGroteskDisp Std" w:cs="Arial"/>
          <w:spacing w:val="1"/>
          <w:sz w:val="20"/>
          <w:szCs w:val="20"/>
        </w:rPr>
        <w:t>lb</w:t>
      </w:r>
      <w:proofErr w:type="spellEnd"/>
      <w:r w:rsidR="001D02DD" w:rsidRPr="00C30877">
        <w:rPr>
          <w:rFonts w:ascii="NeueHaasGroteskDisp Std" w:hAnsi="NeueHaasGroteskDisp Std" w:cs="Arial"/>
          <w:spacing w:val="1"/>
          <w:sz w:val="20"/>
          <w:szCs w:val="20"/>
        </w:rPr>
        <w:t>/in²</w:t>
      </w:r>
      <w:r w:rsidRPr="00C30877">
        <w:rPr>
          <w:rFonts w:ascii="NeueHaasGroteskDisp Std" w:hAnsi="NeueHaasGroteskDisp Std" w:cs="Arial"/>
          <w:spacing w:val="1"/>
          <w:sz w:val="20"/>
          <w:szCs w:val="20"/>
        </w:rPr>
        <w:t>.</w:t>
      </w:r>
    </w:p>
    <w:p w14:paraId="02B3ED1D" w14:textId="5E2BF65A" w:rsidR="005945E2" w:rsidRPr="00C30877" w:rsidRDefault="005945E2"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3.</w:t>
      </w:r>
      <w:r w:rsidRPr="00C30877">
        <w:rPr>
          <w:rFonts w:ascii="NeueHaasGroteskDisp Std" w:hAnsi="NeueHaasGroteskDisp Std" w:cs="Arial"/>
          <w:spacing w:val="1"/>
          <w:sz w:val="20"/>
          <w:szCs w:val="20"/>
        </w:rPr>
        <w:tab/>
        <w:t xml:space="preserve">Tensile </w:t>
      </w:r>
      <w:r w:rsidR="0093272F" w:rsidRPr="00C30877">
        <w:rPr>
          <w:rFonts w:ascii="NeueHaasGroteskDisp Std" w:hAnsi="NeueHaasGroteskDisp Std" w:cs="Arial"/>
          <w:spacing w:val="1"/>
          <w:sz w:val="20"/>
          <w:szCs w:val="20"/>
        </w:rPr>
        <w:t>Strength / Modulus</w:t>
      </w:r>
      <w:r w:rsidRPr="00C30877">
        <w:rPr>
          <w:rFonts w:ascii="NeueHaasGroteskDisp Std" w:hAnsi="NeueHaasGroteskDisp Std" w:cs="Arial"/>
          <w:spacing w:val="1"/>
          <w:sz w:val="20"/>
          <w:szCs w:val="20"/>
        </w:rPr>
        <w:t xml:space="preserve">, ASTM-D1623: </w:t>
      </w:r>
      <w:r w:rsidR="0093272F" w:rsidRPr="00C30877">
        <w:rPr>
          <w:rFonts w:ascii="NeueHaasGroteskDisp Std" w:hAnsi="NeueHaasGroteskDisp Std" w:cs="Arial"/>
          <w:spacing w:val="1"/>
          <w:sz w:val="20"/>
          <w:szCs w:val="20"/>
        </w:rPr>
        <w:t xml:space="preserve">135 / 3,940 </w:t>
      </w:r>
      <w:proofErr w:type="spellStart"/>
      <w:r w:rsidR="0093272F" w:rsidRPr="00C30877">
        <w:rPr>
          <w:rFonts w:ascii="NeueHaasGroteskDisp Std" w:hAnsi="NeueHaasGroteskDisp Std" w:cs="Arial"/>
          <w:spacing w:val="1"/>
          <w:sz w:val="20"/>
          <w:szCs w:val="20"/>
        </w:rPr>
        <w:t>lb</w:t>
      </w:r>
      <w:proofErr w:type="spellEnd"/>
      <w:r w:rsidR="0093272F" w:rsidRPr="00C30877">
        <w:rPr>
          <w:rFonts w:ascii="NeueHaasGroteskDisp Std" w:hAnsi="NeueHaasGroteskDisp Std" w:cs="Arial"/>
          <w:spacing w:val="1"/>
          <w:sz w:val="20"/>
          <w:szCs w:val="20"/>
        </w:rPr>
        <w:t>/in²</w:t>
      </w:r>
    </w:p>
    <w:p w14:paraId="7132251A" w14:textId="77777777" w:rsidR="00480165" w:rsidRPr="00C30877" w:rsidRDefault="005945E2"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4.</w:t>
      </w:r>
      <w:r w:rsidRPr="00C30877">
        <w:rPr>
          <w:rFonts w:ascii="NeueHaasGroteskDisp Std" w:hAnsi="NeueHaasGroteskDisp Std" w:cs="Arial"/>
          <w:spacing w:val="1"/>
          <w:sz w:val="20"/>
          <w:szCs w:val="20"/>
        </w:rPr>
        <w:tab/>
        <w:t>Thermal and Humid Aging, ASTM-D2126:</w:t>
      </w:r>
    </w:p>
    <w:p w14:paraId="4B9C2769" w14:textId="16E67B9C" w:rsidR="005945E2" w:rsidRPr="00C30877" w:rsidRDefault="00494827" w:rsidP="00E8700D">
      <w:pPr>
        <w:tabs>
          <w:tab w:val="left" w:pos="-3420"/>
        </w:tabs>
        <w:spacing w:after="0" w:line="240" w:lineRule="auto"/>
        <w:ind w:left="144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a</w:t>
      </w:r>
      <w:r w:rsidR="00480165" w:rsidRPr="00C30877">
        <w:rPr>
          <w:rFonts w:ascii="NeueHaasGroteskDisp Std" w:hAnsi="NeueHaasGroteskDisp Std" w:cs="Arial"/>
          <w:spacing w:val="1"/>
          <w:sz w:val="20"/>
          <w:szCs w:val="20"/>
        </w:rPr>
        <w:t xml:space="preserve">. </w:t>
      </w:r>
      <w:r w:rsidR="00E8700D" w:rsidRPr="00C30877">
        <w:rPr>
          <w:rFonts w:ascii="NeueHaasGroteskDisp Std" w:hAnsi="NeueHaasGroteskDisp Std" w:cs="Arial"/>
          <w:spacing w:val="1"/>
          <w:sz w:val="20"/>
          <w:szCs w:val="20"/>
        </w:rPr>
        <w:tab/>
      </w:r>
      <w:r w:rsidR="005945E2" w:rsidRPr="00C30877">
        <w:rPr>
          <w:rFonts w:ascii="NeueHaasGroteskDisp Std" w:hAnsi="NeueHaasGroteskDisp Std" w:cs="Arial"/>
          <w:spacing w:val="1"/>
          <w:sz w:val="20"/>
          <w:szCs w:val="20"/>
        </w:rPr>
        <w:t xml:space="preserve">Volume Change at </w:t>
      </w:r>
      <w:r w:rsidR="00480165" w:rsidRPr="00C30877">
        <w:rPr>
          <w:rFonts w:ascii="NeueHaasGroteskDisp Std" w:hAnsi="NeueHaasGroteskDisp Std" w:cs="Arial"/>
          <w:spacing w:val="1"/>
          <w:sz w:val="20"/>
          <w:szCs w:val="20"/>
        </w:rPr>
        <w:t>+</w:t>
      </w:r>
      <w:r w:rsidR="005945E2" w:rsidRPr="00C30877">
        <w:rPr>
          <w:rFonts w:ascii="NeueHaasGroteskDisp Std" w:hAnsi="NeueHaasGroteskDisp Std" w:cs="Arial"/>
          <w:spacing w:val="1"/>
          <w:sz w:val="20"/>
          <w:szCs w:val="20"/>
        </w:rPr>
        <w:t xml:space="preserve">158 °F, 100% </w:t>
      </w:r>
      <w:r w:rsidR="00480165" w:rsidRPr="00C30877">
        <w:rPr>
          <w:rFonts w:ascii="NeueHaasGroteskDisp Std" w:hAnsi="NeueHaasGroteskDisp Std" w:cs="Arial"/>
          <w:spacing w:val="1"/>
          <w:sz w:val="20"/>
          <w:szCs w:val="20"/>
        </w:rPr>
        <w:t xml:space="preserve">relative </w:t>
      </w:r>
      <w:r w:rsidR="005945E2" w:rsidRPr="00C30877">
        <w:rPr>
          <w:rFonts w:ascii="NeueHaasGroteskDisp Std" w:hAnsi="NeueHaasGroteskDisp Std" w:cs="Arial"/>
          <w:spacing w:val="1"/>
          <w:sz w:val="20"/>
          <w:szCs w:val="20"/>
        </w:rPr>
        <w:t>humidity, 14 days</w:t>
      </w:r>
      <w:r w:rsidR="00480165" w:rsidRPr="00C30877">
        <w:rPr>
          <w:rFonts w:ascii="NeueHaasGroteskDisp Std" w:hAnsi="NeueHaasGroteskDisp Std" w:cs="Arial"/>
          <w:spacing w:val="1"/>
          <w:sz w:val="20"/>
          <w:szCs w:val="20"/>
        </w:rPr>
        <w:t>: +0.6 / 1.7%</w:t>
      </w:r>
    </w:p>
    <w:p w14:paraId="4AA5B462" w14:textId="2320C82B" w:rsidR="00480165" w:rsidRPr="00C30877" w:rsidRDefault="00494827" w:rsidP="00E8700D">
      <w:pPr>
        <w:tabs>
          <w:tab w:val="left" w:pos="-3420"/>
        </w:tabs>
        <w:spacing w:after="0" w:line="240" w:lineRule="auto"/>
        <w:ind w:left="144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b</w:t>
      </w:r>
      <w:r w:rsidR="00480165" w:rsidRPr="00C30877">
        <w:rPr>
          <w:rFonts w:ascii="NeueHaasGroteskDisp Std" w:hAnsi="NeueHaasGroteskDisp Std" w:cs="Arial"/>
          <w:spacing w:val="1"/>
          <w:sz w:val="20"/>
          <w:szCs w:val="20"/>
        </w:rPr>
        <w:t xml:space="preserve">. </w:t>
      </w:r>
      <w:r w:rsidR="00E8700D" w:rsidRPr="00C30877">
        <w:rPr>
          <w:rFonts w:ascii="NeueHaasGroteskDisp Std" w:hAnsi="NeueHaasGroteskDisp Std" w:cs="Arial"/>
          <w:spacing w:val="1"/>
          <w:sz w:val="20"/>
          <w:szCs w:val="20"/>
        </w:rPr>
        <w:tab/>
      </w:r>
      <w:r w:rsidR="00480165" w:rsidRPr="00C30877">
        <w:rPr>
          <w:rFonts w:ascii="NeueHaasGroteskDisp Std" w:hAnsi="NeueHaasGroteskDisp Std" w:cs="Arial"/>
          <w:spacing w:val="1"/>
          <w:sz w:val="20"/>
          <w:szCs w:val="20"/>
        </w:rPr>
        <w:t>Volume Change at -40 °F, ambient relative humidity, 14 days: +0.1 / -0.4%</w:t>
      </w:r>
    </w:p>
    <w:p w14:paraId="237329D4" w14:textId="3BABF1D0" w:rsidR="00480165" w:rsidRPr="00C30877" w:rsidRDefault="00494827" w:rsidP="00E8700D">
      <w:pPr>
        <w:tabs>
          <w:tab w:val="left" w:pos="-3420"/>
        </w:tabs>
        <w:spacing w:after="0" w:line="240" w:lineRule="auto"/>
        <w:ind w:left="144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c</w:t>
      </w:r>
      <w:r w:rsidR="00480165" w:rsidRPr="00C30877">
        <w:rPr>
          <w:rFonts w:ascii="NeueHaasGroteskDisp Std" w:hAnsi="NeueHaasGroteskDisp Std" w:cs="Arial"/>
          <w:spacing w:val="1"/>
          <w:sz w:val="20"/>
          <w:szCs w:val="20"/>
        </w:rPr>
        <w:t xml:space="preserve">. </w:t>
      </w:r>
      <w:r w:rsidR="00E8700D" w:rsidRPr="00C30877">
        <w:rPr>
          <w:rFonts w:ascii="NeueHaasGroteskDisp Std" w:hAnsi="NeueHaasGroteskDisp Std" w:cs="Arial"/>
          <w:spacing w:val="1"/>
          <w:sz w:val="20"/>
          <w:szCs w:val="20"/>
        </w:rPr>
        <w:tab/>
      </w:r>
      <w:r w:rsidR="00480165" w:rsidRPr="00C30877">
        <w:rPr>
          <w:rFonts w:ascii="NeueHaasGroteskDisp Std" w:hAnsi="NeueHaasGroteskDisp Std" w:cs="Arial"/>
          <w:spacing w:val="1"/>
          <w:sz w:val="20"/>
          <w:szCs w:val="20"/>
        </w:rPr>
        <w:t>Volume Change at +212 °F, ambient relative humidity, 14 days: -0.2 / +0.5%</w:t>
      </w:r>
    </w:p>
    <w:p w14:paraId="559A5F32" w14:textId="080B6AE6" w:rsidR="00494827" w:rsidRPr="00C30877" w:rsidRDefault="00494827"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 xml:space="preserve">5. </w:t>
      </w:r>
      <w:r w:rsidR="00E8700D" w:rsidRPr="00C30877">
        <w:rPr>
          <w:rFonts w:ascii="NeueHaasGroteskDisp Std" w:hAnsi="NeueHaasGroteskDisp Std" w:cs="Arial"/>
          <w:spacing w:val="1"/>
          <w:sz w:val="20"/>
          <w:szCs w:val="20"/>
        </w:rPr>
        <w:tab/>
      </w:r>
      <w:r w:rsidRPr="00C30877">
        <w:rPr>
          <w:rFonts w:ascii="NeueHaasGroteskDisp Std" w:hAnsi="NeueHaasGroteskDisp Std" w:cs="Arial"/>
          <w:spacing w:val="1"/>
          <w:sz w:val="20"/>
          <w:szCs w:val="20"/>
        </w:rPr>
        <w:t>Surface Burning, ASTM-E84: Flame Spread ≤ 25, Smoke Developed ≤ 450.</w:t>
      </w:r>
    </w:p>
    <w:p w14:paraId="2AD2E048" w14:textId="3910A145" w:rsidR="005945E2" w:rsidRPr="00C30877" w:rsidRDefault="00494827"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6</w:t>
      </w:r>
      <w:r w:rsidR="005945E2" w:rsidRPr="00C30877">
        <w:rPr>
          <w:rFonts w:ascii="NeueHaasGroteskDisp Std" w:hAnsi="NeueHaasGroteskDisp Std" w:cs="Arial"/>
          <w:spacing w:val="1"/>
          <w:sz w:val="20"/>
          <w:szCs w:val="20"/>
        </w:rPr>
        <w:t>.</w:t>
      </w:r>
      <w:r w:rsidR="00E8700D" w:rsidRPr="00C30877">
        <w:rPr>
          <w:rFonts w:ascii="NeueHaasGroteskDisp Std" w:hAnsi="NeueHaasGroteskDisp Std" w:cs="Arial"/>
          <w:spacing w:val="1"/>
          <w:sz w:val="20"/>
          <w:szCs w:val="20"/>
        </w:rPr>
        <w:tab/>
      </w:r>
      <w:r w:rsidR="005945E2" w:rsidRPr="00C30877">
        <w:rPr>
          <w:rFonts w:ascii="NeueHaasGroteskDisp Std" w:hAnsi="NeueHaasGroteskDisp Std" w:cs="Arial"/>
          <w:spacing w:val="1"/>
          <w:sz w:val="20"/>
          <w:szCs w:val="20"/>
        </w:rPr>
        <w:t>Thermal Conductivity,</w:t>
      </w:r>
      <w:r w:rsidR="0093272F" w:rsidRPr="00C30877">
        <w:rPr>
          <w:rFonts w:ascii="NeueHaasGroteskDisp Std" w:hAnsi="NeueHaasGroteskDisp Std" w:cs="Arial"/>
          <w:spacing w:val="1"/>
          <w:sz w:val="20"/>
          <w:szCs w:val="20"/>
        </w:rPr>
        <w:t xml:space="preserve"> R-Value per inch,</w:t>
      </w:r>
      <w:r w:rsidR="005945E2" w:rsidRPr="00C30877">
        <w:rPr>
          <w:rFonts w:ascii="NeueHaasGroteskDisp Std" w:hAnsi="NeueHaasGroteskDisp Std" w:cs="Arial"/>
          <w:spacing w:val="1"/>
          <w:sz w:val="20"/>
          <w:szCs w:val="20"/>
        </w:rPr>
        <w:t xml:space="preserve"> ASTM-C518, </w:t>
      </w:r>
      <w:r w:rsidR="0093272F" w:rsidRPr="00C30877">
        <w:rPr>
          <w:rFonts w:ascii="NeueHaasGroteskDisp Std" w:hAnsi="NeueHaasGroteskDisp Std" w:cs="Arial"/>
          <w:spacing w:val="1"/>
          <w:sz w:val="20"/>
          <w:szCs w:val="20"/>
        </w:rPr>
        <w:t>5.5 (</w:t>
      </w:r>
      <w:proofErr w:type="spellStart"/>
      <w:r w:rsidR="0093272F" w:rsidRPr="00C30877">
        <w:rPr>
          <w:rFonts w:ascii="NeueHaasGroteskDisp Std" w:hAnsi="NeueHaasGroteskDisp Std" w:cs="Arial"/>
          <w:spacing w:val="1"/>
          <w:sz w:val="20"/>
          <w:szCs w:val="20"/>
        </w:rPr>
        <w:t>hr</w:t>
      </w:r>
      <w:proofErr w:type="spellEnd"/>
      <w:r w:rsidR="0093272F" w:rsidRPr="00C30877">
        <w:rPr>
          <w:rFonts w:ascii="NeueHaasGroteskDisp Std" w:hAnsi="NeueHaasGroteskDisp Std" w:cs="Arial"/>
          <w:spacing w:val="1"/>
          <w:sz w:val="20"/>
          <w:szCs w:val="20"/>
        </w:rPr>
        <w:t>/ft²°F)/BTU</w:t>
      </w:r>
      <w:r w:rsidR="005945E2" w:rsidRPr="00C30877">
        <w:rPr>
          <w:rFonts w:ascii="NeueHaasGroteskDisp Std" w:hAnsi="NeueHaasGroteskDisp Std" w:cs="Arial"/>
          <w:spacing w:val="1"/>
          <w:sz w:val="20"/>
          <w:szCs w:val="20"/>
        </w:rPr>
        <w:t>.</w:t>
      </w:r>
    </w:p>
    <w:p w14:paraId="630DC249" w14:textId="4E07A8E0" w:rsidR="005945E2" w:rsidRPr="00C30877" w:rsidRDefault="00494827"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 xml:space="preserve">7. </w:t>
      </w:r>
      <w:r w:rsidR="00E8700D" w:rsidRPr="00C30877">
        <w:rPr>
          <w:rFonts w:ascii="NeueHaasGroteskDisp Std" w:hAnsi="NeueHaasGroteskDisp Std" w:cs="Arial"/>
          <w:spacing w:val="1"/>
          <w:sz w:val="20"/>
          <w:szCs w:val="20"/>
        </w:rPr>
        <w:tab/>
      </w:r>
      <w:r w:rsidRPr="00C30877">
        <w:rPr>
          <w:rFonts w:ascii="NeueHaasGroteskDisp Std" w:hAnsi="NeueHaasGroteskDisp Std" w:cs="Arial"/>
          <w:spacing w:val="1"/>
          <w:sz w:val="20"/>
          <w:szCs w:val="20"/>
        </w:rPr>
        <w:t>Polyisocyanurate Insulation Requirements, C591: Grade 2, Type VI compliant</w:t>
      </w:r>
    </w:p>
    <w:p w14:paraId="10944E4A" w14:textId="77777777" w:rsidR="005945E2" w:rsidRDefault="005945E2" w:rsidP="007240F4">
      <w:pPr>
        <w:tabs>
          <w:tab w:val="left" w:pos="-3420"/>
        </w:tabs>
        <w:spacing w:after="0" w:line="240" w:lineRule="auto"/>
        <w:ind w:left="-720" w:right="-720"/>
        <w:contextualSpacing/>
        <w:jc w:val="both"/>
        <w:rPr>
          <w:rFonts w:ascii="NeueHaasGroteskDisp Std" w:hAnsi="NeueHaasGroteskDisp Std" w:cs="Arial"/>
          <w:b/>
          <w:bCs/>
          <w:spacing w:val="1"/>
          <w:sz w:val="20"/>
          <w:szCs w:val="20"/>
        </w:rPr>
      </w:pPr>
    </w:p>
    <w:p w14:paraId="1EBC466D" w14:textId="77777777" w:rsidR="00941B91" w:rsidRPr="00C30877" w:rsidRDefault="00941B91" w:rsidP="007240F4">
      <w:pPr>
        <w:tabs>
          <w:tab w:val="left" w:pos="-3420"/>
        </w:tabs>
        <w:spacing w:after="0" w:line="240" w:lineRule="auto"/>
        <w:ind w:left="-720" w:right="-720"/>
        <w:contextualSpacing/>
        <w:jc w:val="both"/>
        <w:rPr>
          <w:rFonts w:ascii="NeueHaasGroteskDisp Std" w:hAnsi="NeueHaasGroteskDisp Std" w:cs="Arial"/>
          <w:b/>
          <w:bCs/>
          <w:spacing w:val="1"/>
          <w:sz w:val="20"/>
          <w:szCs w:val="20"/>
        </w:rPr>
      </w:pPr>
    </w:p>
    <w:p w14:paraId="234A4006" w14:textId="6443FDE4" w:rsidR="007240F4" w:rsidRPr="00C30877" w:rsidRDefault="007240F4" w:rsidP="007240F4">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b/>
          <w:bCs/>
          <w:spacing w:val="1"/>
          <w:sz w:val="20"/>
          <w:szCs w:val="20"/>
        </w:rPr>
        <w:t>1.</w:t>
      </w:r>
      <w:r w:rsidR="00506072">
        <w:rPr>
          <w:rFonts w:ascii="NeueHaasGroteskDisp Std" w:hAnsi="NeueHaasGroteskDisp Std" w:cs="Arial"/>
          <w:b/>
          <w:bCs/>
          <w:spacing w:val="1"/>
          <w:sz w:val="20"/>
          <w:szCs w:val="20"/>
        </w:rPr>
        <w:t>0</w:t>
      </w:r>
      <w:r w:rsidR="00CE2D7B" w:rsidRPr="00C30877">
        <w:rPr>
          <w:rFonts w:ascii="NeueHaasGroteskDisp Std" w:hAnsi="NeueHaasGroteskDisp Std" w:cs="Arial"/>
          <w:b/>
          <w:bCs/>
          <w:spacing w:val="1"/>
          <w:sz w:val="20"/>
          <w:szCs w:val="20"/>
        </w:rPr>
        <w:t>5</w:t>
      </w:r>
      <w:r w:rsidRPr="00C30877">
        <w:rPr>
          <w:rFonts w:ascii="NeueHaasGroteskDisp Std" w:hAnsi="NeueHaasGroteskDisp Std" w:cs="Arial"/>
          <w:b/>
          <w:bCs/>
          <w:spacing w:val="1"/>
          <w:sz w:val="20"/>
          <w:szCs w:val="20"/>
        </w:rPr>
        <w:t xml:space="preserve"> </w:t>
      </w:r>
      <w:r w:rsidR="00E8700D" w:rsidRPr="00C30877">
        <w:rPr>
          <w:rFonts w:ascii="NeueHaasGroteskDisp Std" w:hAnsi="NeueHaasGroteskDisp Std" w:cs="Arial"/>
          <w:b/>
          <w:bCs/>
          <w:spacing w:val="1"/>
          <w:sz w:val="20"/>
          <w:szCs w:val="20"/>
        </w:rPr>
        <w:tab/>
      </w:r>
      <w:r w:rsidR="006A75F8" w:rsidRPr="00C30877">
        <w:rPr>
          <w:rFonts w:ascii="NeueHaasGroteskDisp Std" w:hAnsi="NeueHaasGroteskDisp Std" w:cs="Arial"/>
          <w:b/>
          <w:bCs/>
          <w:spacing w:val="1"/>
          <w:sz w:val="20"/>
          <w:szCs w:val="20"/>
        </w:rPr>
        <w:t>SUBMITTALS</w:t>
      </w:r>
    </w:p>
    <w:p w14:paraId="7286FBE5" w14:textId="4C08FC86" w:rsidR="007240F4" w:rsidRPr="00C30877" w:rsidRDefault="007240F4" w:rsidP="00E8700D">
      <w:pPr>
        <w:tabs>
          <w:tab w:val="left" w:pos="-3420"/>
        </w:tabs>
        <w:spacing w:after="0" w:line="240" w:lineRule="auto"/>
        <w:ind w:right="-720"/>
        <w:contextualSpacing/>
        <w:jc w:val="both"/>
        <w:rPr>
          <w:rFonts w:ascii="NeueHaasGroteskDisp Std" w:hAnsi="NeueHaasGroteskDisp Std" w:cs="Arial"/>
          <w:spacing w:val="1"/>
          <w:sz w:val="20"/>
          <w:szCs w:val="20"/>
        </w:rPr>
      </w:pPr>
      <w:r w:rsidRPr="00B73C45">
        <w:rPr>
          <w:rFonts w:ascii="NeueHaasGroteskDisp Std Md" w:hAnsi="NeueHaasGroteskDisp Std Md" w:cs="Arial"/>
          <w:spacing w:val="1"/>
          <w:sz w:val="20"/>
          <w:szCs w:val="20"/>
        </w:rPr>
        <w:t xml:space="preserve">A. </w:t>
      </w:r>
      <w:r w:rsidR="00E8700D" w:rsidRPr="00B73C45">
        <w:rPr>
          <w:rFonts w:ascii="NeueHaasGroteskDisp Std Md" w:hAnsi="NeueHaasGroteskDisp Std Md" w:cs="Arial"/>
          <w:spacing w:val="1"/>
          <w:sz w:val="20"/>
          <w:szCs w:val="20"/>
        </w:rPr>
        <w:tab/>
      </w:r>
      <w:r w:rsidRPr="00B73C45">
        <w:rPr>
          <w:rFonts w:ascii="NeueHaasGroteskDisp Std Md" w:hAnsi="NeueHaasGroteskDisp Std Md" w:cs="Arial"/>
          <w:spacing w:val="1"/>
          <w:sz w:val="20"/>
          <w:szCs w:val="20"/>
        </w:rPr>
        <w:t>General:</w:t>
      </w:r>
      <w:r w:rsidRPr="00C30877">
        <w:rPr>
          <w:rFonts w:ascii="NeueHaasGroteskDisp Std" w:hAnsi="NeueHaasGroteskDisp Std" w:cs="Arial"/>
          <w:spacing w:val="1"/>
          <w:sz w:val="20"/>
          <w:szCs w:val="20"/>
        </w:rPr>
        <w:t xml:space="preserve"> </w:t>
      </w:r>
      <w:r w:rsidR="00C30877" w:rsidRPr="00C30877">
        <w:rPr>
          <w:rFonts w:ascii="NeueHaasGroteskDisp Std" w:hAnsi="NeueHaasGroteskDisp Std" w:cs="Arial"/>
          <w:spacing w:val="1"/>
          <w:sz w:val="20"/>
          <w:szCs w:val="20"/>
        </w:rPr>
        <w:t>Submit</w:t>
      </w:r>
      <w:r w:rsidRPr="00C30877">
        <w:rPr>
          <w:rFonts w:ascii="NeueHaasGroteskDisp Std" w:hAnsi="NeueHaasGroteskDisp Std" w:cs="Arial"/>
          <w:spacing w:val="1"/>
          <w:sz w:val="20"/>
          <w:szCs w:val="20"/>
        </w:rPr>
        <w:t xml:space="preserve"> in accordance with </w:t>
      </w:r>
      <w:r w:rsidR="008A23A0" w:rsidRPr="00C30877">
        <w:rPr>
          <w:rFonts w:ascii="NeueHaasGroteskDisp Std" w:hAnsi="NeueHaasGroteskDisp Std" w:cs="Arial"/>
          <w:spacing w:val="1"/>
          <w:sz w:val="20"/>
          <w:szCs w:val="20"/>
        </w:rPr>
        <w:t xml:space="preserve">the </w:t>
      </w:r>
      <w:r w:rsidR="00B82D7D">
        <w:rPr>
          <w:rFonts w:ascii="NeueHaasGroteskDisp Std" w:hAnsi="NeueHaasGroteskDisp Std" w:cs="Arial"/>
          <w:spacing w:val="1"/>
          <w:sz w:val="20"/>
          <w:szCs w:val="20"/>
        </w:rPr>
        <w:t>S</w:t>
      </w:r>
      <w:r w:rsidR="008A23A0" w:rsidRPr="00C30877">
        <w:rPr>
          <w:rFonts w:ascii="NeueHaasGroteskDisp Std" w:hAnsi="NeueHaasGroteskDisp Std" w:cs="Arial"/>
          <w:spacing w:val="1"/>
          <w:sz w:val="20"/>
          <w:szCs w:val="20"/>
        </w:rPr>
        <w:t>ection</w:t>
      </w:r>
      <w:r w:rsidR="00B82D7D">
        <w:rPr>
          <w:rFonts w:ascii="NeueHaasGroteskDisp Std" w:hAnsi="NeueHaasGroteskDisp Std" w:cs="Arial"/>
          <w:spacing w:val="1"/>
          <w:sz w:val="20"/>
          <w:szCs w:val="20"/>
        </w:rPr>
        <w:t xml:space="preserve"> 01</w:t>
      </w:r>
      <w:r w:rsidR="007A1746">
        <w:rPr>
          <w:rFonts w:ascii="NeueHaasGroteskDisp Std" w:hAnsi="NeueHaasGroteskDisp Std" w:cs="Arial"/>
          <w:spacing w:val="1"/>
          <w:sz w:val="20"/>
          <w:szCs w:val="20"/>
        </w:rPr>
        <w:t xml:space="preserve"> </w:t>
      </w:r>
      <w:r w:rsidR="00B82D7D">
        <w:rPr>
          <w:rFonts w:ascii="NeueHaasGroteskDisp Std" w:hAnsi="NeueHaasGroteskDisp Std" w:cs="Arial"/>
          <w:spacing w:val="1"/>
          <w:sz w:val="20"/>
          <w:szCs w:val="20"/>
        </w:rPr>
        <w:t>33</w:t>
      </w:r>
      <w:r w:rsidR="007A1746">
        <w:rPr>
          <w:rFonts w:ascii="NeueHaasGroteskDisp Std" w:hAnsi="NeueHaasGroteskDisp Std" w:cs="Arial"/>
          <w:spacing w:val="1"/>
          <w:sz w:val="20"/>
          <w:szCs w:val="20"/>
        </w:rPr>
        <w:t xml:space="preserve"> </w:t>
      </w:r>
      <w:r w:rsidR="00B82D7D">
        <w:rPr>
          <w:rFonts w:ascii="NeueHaasGroteskDisp Std" w:hAnsi="NeueHaasGroteskDisp Std" w:cs="Arial"/>
          <w:spacing w:val="1"/>
          <w:sz w:val="20"/>
          <w:szCs w:val="20"/>
        </w:rPr>
        <w:t>00</w:t>
      </w:r>
      <w:r w:rsidR="008A23A0" w:rsidRPr="00C30877">
        <w:rPr>
          <w:rFonts w:ascii="NeueHaasGroteskDisp Std" w:hAnsi="NeueHaasGroteskDisp Std" w:cs="Arial"/>
          <w:spacing w:val="1"/>
          <w:sz w:val="20"/>
          <w:szCs w:val="20"/>
        </w:rPr>
        <w:t xml:space="preserve"> for</w:t>
      </w:r>
      <w:r w:rsidR="00B03B54" w:rsidRPr="00C30877">
        <w:rPr>
          <w:rFonts w:ascii="NeueHaasGroteskDisp Std" w:hAnsi="NeueHaasGroteskDisp Std" w:cs="Arial"/>
          <w:spacing w:val="1"/>
          <w:sz w:val="20"/>
          <w:szCs w:val="20"/>
        </w:rPr>
        <w:t xml:space="preserve"> Submittal Procedures</w:t>
      </w:r>
      <w:r w:rsidRPr="00C30877">
        <w:rPr>
          <w:rFonts w:ascii="NeueHaasGroteskDisp Std" w:hAnsi="NeueHaasGroteskDisp Std" w:cs="Arial"/>
          <w:spacing w:val="1"/>
          <w:sz w:val="20"/>
          <w:szCs w:val="20"/>
        </w:rPr>
        <w:t>.</w:t>
      </w:r>
    </w:p>
    <w:p w14:paraId="4C47E8D1" w14:textId="33157F60" w:rsidR="0021404B" w:rsidRPr="00B73C45" w:rsidRDefault="007240F4" w:rsidP="00E8700D">
      <w:pPr>
        <w:tabs>
          <w:tab w:val="left" w:pos="-3420"/>
        </w:tabs>
        <w:spacing w:after="0" w:line="240" w:lineRule="auto"/>
        <w:ind w:right="-720"/>
        <w:contextualSpacing/>
        <w:jc w:val="both"/>
        <w:rPr>
          <w:rFonts w:ascii="NeueHaasGroteskDisp Std Md" w:hAnsi="NeueHaasGroteskDisp Std Md" w:cs="Arial"/>
          <w:spacing w:val="1"/>
          <w:sz w:val="20"/>
          <w:szCs w:val="20"/>
        </w:rPr>
      </w:pPr>
      <w:r w:rsidRPr="00B73C45">
        <w:rPr>
          <w:rFonts w:ascii="NeueHaasGroteskDisp Std Md" w:hAnsi="NeueHaasGroteskDisp Std Md" w:cs="Arial"/>
          <w:spacing w:val="1"/>
          <w:sz w:val="20"/>
          <w:szCs w:val="20"/>
        </w:rPr>
        <w:t xml:space="preserve">B. </w:t>
      </w:r>
      <w:r w:rsidR="00E8700D" w:rsidRPr="00B73C45">
        <w:rPr>
          <w:rFonts w:ascii="NeueHaasGroteskDisp Std Md" w:hAnsi="NeueHaasGroteskDisp Std Md" w:cs="Arial"/>
          <w:spacing w:val="1"/>
          <w:sz w:val="20"/>
          <w:szCs w:val="20"/>
        </w:rPr>
        <w:tab/>
      </w:r>
      <w:r w:rsidR="0021404B" w:rsidRPr="00B73C45">
        <w:rPr>
          <w:rFonts w:ascii="NeueHaasGroteskDisp Std Md" w:hAnsi="NeueHaasGroteskDisp Std Md" w:cs="Arial"/>
          <w:spacing w:val="1"/>
          <w:sz w:val="20"/>
          <w:szCs w:val="20"/>
        </w:rPr>
        <w:t xml:space="preserve">Action and Informational </w:t>
      </w:r>
      <w:proofErr w:type="gramStart"/>
      <w:r w:rsidR="0021404B" w:rsidRPr="00B73C45">
        <w:rPr>
          <w:rFonts w:ascii="NeueHaasGroteskDisp Std Md" w:hAnsi="NeueHaasGroteskDisp Std Md" w:cs="Arial"/>
          <w:spacing w:val="1"/>
          <w:sz w:val="20"/>
          <w:szCs w:val="20"/>
        </w:rPr>
        <w:t>Submittals</w:t>
      </w:r>
      <w:r w:rsidR="008C42CE" w:rsidRPr="00B73C45">
        <w:rPr>
          <w:rFonts w:ascii="NeueHaasGroteskDisp Std Md" w:hAnsi="NeueHaasGroteskDisp Std Md" w:cs="Arial"/>
          <w:spacing w:val="1"/>
          <w:sz w:val="20"/>
          <w:szCs w:val="20"/>
        </w:rPr>
        <w:t>,</w:t>
      </w:r>
      <w:proofErr w:type="gramEnd"/>
      <w:r w:rsidR="008C42CE" w:rsidRPr="00B73C45">
        <w:rPr>
          <w:rFonts w:ascii="NeueHaasGroteskDisp Std Md" w:hAnsi="NeueHaasGroteskDisp Std Md" w:cs="Arial"/>
          <w:spacing w:val="1"/>
          <w:sz w:val="20"/>
          <w:szCs w:val="20"/>
        </w:rPr>
        <w:t xml:space="preserve"> provide the following:</w:t>
      </w:r>
    </w:p>
    <w:p w14:paraId="457D0338" w14:textId="77777777" w:rsidR="00A23B1A" w:rsidRPr="00B73C45" w:rsidRDefault="0021404B" w:rsidP="0021404B">
      <w:pPr>
        <w:tabs>
          <w:tab w:val="left" w:pos="-3420"/>
        </w:tabs>
        <w:spacing w:after="0" w:line="240" w:lineRule="auto"/>
        <w:ind w:left="1440" w:right="-720" w:hanging="720"/>
        <w:contextualSpacing/>
        <w:jc w:val="both"/>
        <w:rPr>
          <w:rFonts w:ascii="NeueHaasGroteskDisp Std Md" w:hAnsi="NeueHaasGroteskDisp Std Md" w:cs="Arial"/>
          <w:spacing w:val="1"/>
          <w:sz w:val="20"/>
          <w:szCs w:val="20"/>
        </w:rPr>
      </w:pPr>
      <w:r w:rsidRPr="00B73C45">
        <w:rPr>
          <w:rFonts w:ascii="NeueHaasGroteskDisp Std Md" w:hAnsi="NeueHaasGroteskDisp Std Md" w:cs="Arial"/>
          <w:spacing w:val="1"/>
          <w:sz w:val="20"/>
          <w:szCs w:val="20"/>
        </w:rPr>
        <w:t>1.</w:t>
      </w:r>
      <w:r w:rsidRPr="00B73C45">
        <w:rPr>
          <w:rFonts w:ascii="NeueHaasGroteskDisp Std Md" w:hAnsi="NeueHaasGroteskDisp Std Md" w:cs="Arial"/>
          <w:spacing w:val="1"/>
          <w:sz w:val="20"/>
          <w:szCs w:val="20"/>
        </w:rPr>
        <w:tab/>
      </w:r>
      <w:r w:rsidR="007240F4" w:rsidRPr="00B73C45">
        <w:rPr>
          <w:rFonts w:ascii="NeueHaasGroteskDisp Std Md" w:hAnsi="NeueHaasGroteskDisp Std Md" w:cs="Arial"/>
          <w:spacing w:val="1"/>
          <w:sz w:val="20"/>
          <w:szCs w:val="20"/>
        </w:rPr>
        <w:t>Product Data:</w:t>
      </w:r>
    </w:p>
    <w:p w14:paraId="1590C86B" w14:textId="54BA6A5D" w:rsidR="007240F4" w:rsidRPr="00C30877" w:rsidRDefault="00D355CB" w:rsidP="00D355CB">
      <w:pPr>
        <w:tabs>
          <w:tab w:val="left" w:pos="-3420"/>
        </w:tabs>
        <w:spacing w:after="0" w:line="240" w:lineRule="auto"/>
        <w:ind w:left="216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a.</w:t>
      </w:r>
      <w:r w:rsidRPr="00C30877">
        <w:rPr>
          <w:rFonts w:ascii="NeueHaasGroteskDisp Std" w:hAnsi="NeueHaasGroteskDisp Std" w:cs="Arial"/>
          <w:spacing w:val="1"/>
          <w:sz w:val="20"/>
          <w:szCs w:val="20"/>
        </w:rPr>
        <w:tab/>
      </w:r>
      <w:r w:rsidR="007240F4" w:rsidRPr="00C30877">
        <w:rPr>
          <w:rFonts w:ascii="NeueHaasGroteskDisp Std" w:hAnsi="NeueHaasGroteskDisp Std" w:cs="Arial"/>
          <w:spacing w:val="1"/>
          <w:sz w:val="20"/>
          <w:szCs w:val="20"/>
        </w:rPr>
        <w:t xml:space="preserve">Manufacturer's </w:t>
      </w:r>
      <w:r w:rsidR="00D129C6" w:rsidRPr="00C30877">
        <w:rPr>
          <w:rFonts w:ascii="NeueHaasGroteskDisp Std" w:hAnsi="NeueHaasGroteskDisp Std" w:cs="Arial"/>
          <w:spacing w:val="1"/>
          <w:sz w:val="20"/>
          <w:szCs w:val="20"/>
        </w:rPr>
        <w:t xml:space="preserve">product literature, standard </w:t>
      </w:r>
      <w:r w:rsidR="007240F4" w:rsidRPr="00C30877">
        <w:rPr>
          <w:rFonts w:ascii="NeueHaasGroteskDisp Std" w:hAnsi="NeueHaasGroteskDisp Std" w:cs="Arial"/>
          <w:spacing w:val="1"/>
          <w:sz w:val="20"/>
          <w:szCs w:val="20"/>
        </w:rPr>
        <w:t>factory finishes, accessories, components</w:t>
      </w:r>
      <w:r w:rsidR="0021404B" w:rsidRPr="00C30877">
        <w:rPr>
          <w:rFonts w:ascii="NeueHaasGroteskDisp Std" w:hAnsi="NeueHaasGroteskDisp Std" w:cs="Arial"/>
          <w:spacing w:val="1"/>
          <w:sz w:val="20"/>
          <w:szCs w:val="20"/>
        </w:rPr>
        <w:t>, and installation instructions.</w:t>
      </w:r>
    </w:p>
    <w:p w14:paraId="0F48E95F" w14:textId="77777777" w:rsidR="00D355CB" w:rsidRPr="00B73C45" w:rsidRDefault="0021404B" w:rsidP="0021404B">
      <w:pPr>
        <w:tabs>
          <w:tab w:val="left" w:pos="-3420"/>
        </w:tabs>
        <w:spacing w:after="0" w:line="240" w:lineRule="auto"/>
        <w:ind w:left="1440" w:right="-720" w:hanging="720"/>
        <w:contextualSpacing/>
        <w:jc w:val="both"/>
        <w:rPr>
          <w:rFonts w:ascii="NeueHaasGroteskDisp Std Md" w:hAnsi="NeueHaasGroteskDisp Std Md" w:cs="Arial"/>
          <w:spacing w:val="1"/>
          <w:sz w:val="20"/>
          <w:szCs w:val="20"/>
        </w:rPr>
      </w:pPr>
      <w:r w:rsidRPr="00B73C45">
        <w:rPr>
          <w:rFonts w:ascii="NeueHaasGroteskDisp Std Md" w:hAnsi="NeueHaasGroteskDisp Std Md" w:cs="Arial"/>
          <w:spacing w:val="1"/>
          <w:sz w:val="20"/>
          <w:szCs w:val="20"/>
        </w:rPr>
        <w:t>2</w:t>
      </w:r>
      <w:r w:rsidR="007240F4" w:rsidRPr="00B73C45">
        <w:rPr>
          <w:rFonts w:ascii="NeueHaasGroteskDisp Std Md" w:hAnsi="NeueHaasGroteskDisp Std Md" w:cs="Arial"/>
          <w:spacing w:val="1"/>
          <w:sz w:val="20"/>
          <w:szCs w:val="20"/>
        </w:rPr>
        <w:t xml:space="preserve">. </w:t>
      </w:r>
      <w:r w:rsidR="00E8700D" w:rsidRPr="00B73C45">
        <w:rPr>
          <w:rFonts w:ascii="NeueHaasGroteskDisp Std Md" w:hAnsi="NeueHaasGroteskDisp Std Md" w:cs="Arial"/>
          <w:spacing w:val="1"/>
          <w:sz w:val="20"/>
          <w:szCs w:val="20"/>
        </w:rPr>
        <w:tab/>
      </w:r>
      <w:r w:rsidR="007240F4" w:rsidRPr="00B73C45">
        <w:rPr>
          <w:rFonts w:ascii="NeueHaasGroteskDisp Std Md" w:hAnsi="NeueHaasGroteskDisp Std Md" w:cs="Arial"/>
          <w:spacing w:val="1"/>
          <w:sz w:val="20"/>
          <w:szCs w:val="20"/>
        </w:rPr>
        <w:t>Shop Drawings:</w:t>
      </w:r>
    </w:p>
    <w:p w14:paraId="461495FB" w14:textId="243705F0" w:rsidR="007240F4" w:rsidRPr="00C30877" w:rsidRDefault="00D355CB" w:rsidP="00D355CB">
      <w:pPr>
        <w:tabs>
          <w:tab w:val="left" w:pos="-3420"/>
        </w:tabs>
        <w:spacing w:after="0" w:line="240" w:lineRule="auto"/>
        <w:ind w:left="216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a.</w:t>
      </w:r>
      <w:r w:rsidRPr="00C30877">
        <w:rPr>
          <w:rFonts w:ascii="NeueHaasGroteskDisp Std" w:hAnsi="NeueHaasGroteskDisp Std" w:cs="Arial"/>
          <w:spacing w:val="1"/>
          <w:sz w:val="20"/>
          <w:szCs w:val="20"/>
        </w:rPr>
        <w:tab/>
      </w:r>
      <w:r w:rsidR="00D35E35" w:rsidRPr="00C30877">
        <w:rPr>
          <w:rFonts w:ascii="NeueHaasGroteskDisp Std" w:hAnsi="NeueHaasGroteskDisp Std" w:cs="Arial"/>
          <w:spacing w:val="1"/>
          <w:sz w:val="20"/>
          <w:szCs w:val="20"/>
        </w:rPr>
        <w:t>M</w:t>
      </w:r>
      <w:r w:rsidR="00D129C6" w:rsidRPr="00C30877">
        <w:rPr>
          <w:rFonts w:ascii="NeueHaasGroteskDisp Std" w:hAnsi="NeueHaasGroteskDisp Std" w:cs="Arial"/>
          <w:spacing w:val="1"/>
          <w:sz w:val="20"/>
          <w:szCs w:val="20"/>
        </w:rPr>
        <w:t xml:space="preserve">anufacturer’s shop drawings, including elevations, design details, dimensions, member profiles, joint locations, unit arrangements, </w:t>
      </w:r>
      <w:r w:rsidR="006A75F8" w:rsidRPr="00C30877">
        <w:rPr>
          <w:rFonts w:ascii="NeueHaasGroteskDisp Std" w:hAnsi="NeueHaasGroteskDisp Std" w:cs="Arial"/>
          <w:spacing w:val="1"/>
          <w:sz w:val="20"/>
          <w:szCs w:val="20"/>
        </w:rPr>
        <w:t>door type, frame type (if applicable), infill schedule,</w:t>
      </w:r>
      <w:r w:rsidR="00D129C6" w:rsidRPr="00C30877">
        <w:rPr>
          <w:rFonts w:ascii="NeueHaasGroteskDisp Std" w:hAnsi="NeueHaasGroteskDisp Std" w:cs="Arial"/>
          <w:spacing w:val="1"/>
          <w:sz w:val="20"/>
          <w:szCs w:val="20"/>
        </w:rPr>
        <w:t xml:space="preserve"> hardware schedule</w:t>
      </w:r>
      <w:r w:rsidR="0021404B" w:rsidRPr="00C30877">
        <w:rPr>
          <w:rFonts w:ascii="NeueHaasGroteskDisp Std" w:hAnsi="NeueHaasGroteskDisp Std" w:cs="Arial"/>
          <w:spacing w:val="1"/>
          <w:sz w:val="20"/>
          <w:szCs w:val="20"/>
        </w:rPr>
        <w:t>,</w:t>
      </w:r>
      <w:r w:rsidR="008A23A0" w:rsidRPr="00C30877">
        <w:rPr>
          <w:rFonts w:ascii="NeueHaasGroteskDisp Std" w:hAnsi="NeueHaasGroteskDisp Std" w:cs="Arial"/>
          <w:spacing w:val="1"/>
          <w:sz w:val="20"/>
          <w:szCs w:val="20"/>
        </w:rPr>
        <w:t xml:space="preserve"> </w:t>
      </w:r>
      <w:r w:rsidR="00D129C6" w:rsidRPr="00C30877">
        <w:rPr>
          <w:rFonts w:ascii="NeueHaasGroteskDisp Std" w:hAnsi="NeueHaasGroteskDisp Std" w:cs="Arial"/>
          <w:spacing w:val="1"/>
          <w:sz w:val="20"/>
          <w:szCs w:val="20"/>
        </w:rPr>
        <w:t xml:space="preserve">and finish. </w:t>
      </w:r>
    </w:p>
    <w:p w14:paraId="53B9772C" w14:textId="6C8F97E0" w:rsidR="007240F4" w:rsidRPr="00C30877" w:rsidRDefault="00D355CB" w:rsidP="0021404B">
      <w:pPr>
        <w:tabs>
          <w:tab w:val="left" w:pos="-3420"/>
        </w:tabs>
        <w:spacing w:after="0" w:line="240" w:lineRule="auto"/>
        <w:ind w:left="216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b</w:t>
      </w:r>
      <w:r w:rsidR="0021404B" w:rsidRPr="00C30877">
        <w:rPr>
          <w:rFonts w:ascii="NeueHaasGroteskDisp Std" w:hAnsi="NeueHaasGroteskDisp Std" w:cs="Arial"/>
          <w:spacing w:val="1"/>
          <w:sz w:val="20"/>
          <w:szCs w:val="20"/>
        </w:rPr>
        <w:t>.</w:t>
      </w:r>
      <w:r w:rsidR="007240F4" w:rsidRPr="00C30877">
        <w:rPr>
          <w:rFonts w:ascii="NeueHaasGroteskDisp Std" w:hAnsi="NeueHaasGroteskDisp Std" w:cs="Arial"/>
          <w:spacing w:val="1"/>
          <w:sz w:val="20"/>
          <w:szCs w:val="20"/>
        </w:rPr>
        <w:t xml:space="preserve"> </w:t>
      </w:r>
      <w:r w:rsidR="00E8700D" w:rsidRPr="00C30877">
        <w:rPr>
          <w:rFonts w:ascii="NeueHaasGroteskDisp Std" w:hAnsi="NeueHaasGroteskDisp Std" w:cs="Arial"/>
          <w:spacing w:val="1"/>
          <w:sz w:val="20"/>
          <w:szCs w:val="20"/>
        </w:rPr>
        <w:tab/>
      </w:r>
      <w:r w:rsidR="007240F4" w:rsidRPr="00C30877">
        <w:rPr>
          <w:rFonts w:ascii="NeueHaasGroteskDisp Std" w:hAnsi="NeueHaasGroteskDisp Std" w:cs="Arial"/>
          <w:spacing w:val="1"/>
          <w:sz w:val="20"/>
          <w:szCs w:val="20"/>
        </w:rPr>
        <w:t>Include</w:t>
      </w:r>
      <w:r w:rsidR="006A75F8" w:rsidRPr="00C30877">
        <w:rPr>
          <w:rFonts w:ascii="NeueHaasGroteskDisp Std" w:hAnsi="NeueHaasGroteskDisp Std" w:cs="Arial"/>
          <w:spacing w:val="1"/>
          <w:sz w:val="20"/>
          <w:szCs w:val="20"/>
        </w:rPr>
        <w:t xml:space="preserve"> where applicable, s</w:t>
      </w:r>
      <w:r w:rsidR="007240F4" w:rsidRPr="00C30877">
        <w:rPr>
          <w:rFonts w:ascii="NeueHaasGroteskDisp Std" w:hAnsi="NeueHaasGroteskDisp Std" w:cs="Arial"/>
          <w:spacing w:val="1"/>
          <w:sz w:val="20"/>
          <w:szCs w:val="20"/>
        </w:rPr>
        <w:t>pecial shape details</w:t>
      </w:r>
      <w:r w:rsidR="006A75F8" w:rsidRPr="00C30877">
        <w:rPr>
          <w:rFonts w:ascii="NeueHaasGroteskDisp Std" w:hAnsi="NeueHaasGroteskDisp Std" w:cs="Arial"/>
          <w:spacing w:val="1"/>
          <w:sz w:val="20"/>
          <w:szCs w:val="20"/>
        </w:rPr>
        <w:t>, r</w:t>
      </w:r>
      <w:r w:rsidR="007240F4" w:rsidRPr="00C30877">
        <w:rPr>
          <w:rFonts w:ascii="NeueHaasGroteskDisp Std" w:hAnsi="NeueHaasGroteskDisp Std" w:cs="Arial"/>
          <w:spacing w:val="1"/>
          <w:sz w:val="20"/>
          <w:szCs w:val="20"/>
        </w:rPr>
        <w:t>einforcing</w:t>
      </w:r>
      <w:r w:rsidR="006A75F8" w:rsidRPr="00C30877">
        <w:rPr>
          <w:rFonts w:ascii="NeueHaasGroteskDisp Std" w:hAnsi="NeueHaasGroteskDisp Std" w:cs="Arial"/>
          <w:spacing w:val="1"/>
          <w:sz w:val="20"/>
          <w:szCs w:val="20"/>
        </w:rPr>
        <w:t>, an</w:t>
      </w:r>
      <w:r w:rsidR="007240F4" w:rsidRPr="00C30877">
        <w:rPr>
          <w:rFonts w:ascii="NeueHaasGroteskDisp Std" w:hAnsi="NeueHaasGroteskDisp Std" w:cs="Arial"/>
          <w:spacing w:val="1"/>
          <w:sz w:val="20"/>
          <w:szCs w:val="20"/>
        </w:rPr>
        <w:t>chor system</w:t>
      </w:r>
      <w:r w:rsidR="006A75F8" w:rsidRPr="00C30877">
        <w:rPr>
          <w:rFonts w:ascii="NeueHaasGroteskDisp Std" w:hAnsi="NeueHaasGroteskDisp Std" w:cs="Arial"/>
          <w:spacing w:val="1"/>
          <w:sz w:val="20"/>
          <w:szCs w:val="20"/>
        </w:rPr>
        <w:t>, i</w:t>
      </w:r>
      <w:r w:rsidR="007240F4" w:rsidRPr="00C30877">
        <w:rPr>
          <w:rFonts w:ascii="NeueHaasGroteskDisp Std" w:hAnsi="NeueHaasGroteskDisp Std" w:cs="Arial"/>
          <w:spacing w:val="1"/>
          <w:sz w:val="20"/>
          <w:szCs w:val="20"/>
        </w:rPr>
        <w:t>nterfacing with building construction</w:t>
      </w:r>
      <w:r w:rsidR="006A75F8" w:rsidRPr="00C30877">
        <w:rPr>
          <w:rFonts w:ascii="NeueHaasGroteskDisp Std" w:hAnsi="NeueHaasGroteskDisp Std" w:cs="Arial"/>
          <w:spacing w:val="1"/>
          <w:sz w:val="20"/>
          <w:szCs w:val="20"/>
        </w:rPr>
        <w:t>, e</w:t>
      </w:r>
      <w:r w:rsidR="007240F4" w:rsidRPr="00C30877">
        <w:rPr>
          <w:rFonts w:ascii="NeueHaasGroteskDisp Std" w:hAnsi="NeueHaasGroteskDisp Std" w:cs="Arial"/>
          <w:spacing w:val="1"/>
          <w:sz w:val="20"/>
          <w:szCs w:val="20"/>
        </w:rPr>
        <w:t>xpansion and contraction provisions</w:t>
      </w:r>
      <w:r w:rsidR="006A75F8" w:rsidRPr="00C30877">
        <w:rPr>
          <w:rFonts w:ascii="NeueHaasGroteskDisp Std" w:hAnsi="NeueHaasGroteskDisp Std" w:cs="Arial"/>
          <w:spacing w:val="1"/>
          <w:sz w:val="20"/>
          <w:szCs w:val="20"/>
        </w:rPr>
        <w:t>.</w:t>
      </w:r>
    </w:p>
    <w:p w14:paraId="0D1DC0D5" w14:textId="49E0DD23" w:rsidR="007240F4" w:rsidRPr="00C30877" w:rsidRDefault="0021404B"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ab/>
      </w:r>
      <w:r w:rsidR="00D355CB" w:rsidRPr="00C30877">
        <w:rPr>
          <w:rFonts w:ascii="NeueHaasGroteskDisp Std" w:hAnsi="NeueHaasGroteskDisp Std" w:cs="Arial"/>
          <w:spacing w:val="1"/>
          <w:sz w:val="20"/>
          <w:szCs w:val="20"/>
        </w:rPr>
        <w:t>c</w:t>
      </w:r>
      <w:r w:rsidRPr="00C30877">
        <w:rPr>
          <w:rFonts w:ascii="NeueHaasGroteskDisp Std" w:hAnsi="NeueHaasGroteskDisp Std" w:cs="Arial"/>
          <w:spacing w:val="1"/>
          <w:sz w:val="20"/>
          <w:szCs w:val="20"/>
        </w:rPr>
        <w:t>.</w:t>
      </w:r>
      <w:r w:rsidRPr="00C30877">
        <w:rPr>
          <w:rFonts w:ascii="NeueHaasGroteskDisp Std" w:hAnsi="NeueHaasGroteskDisp Std" w:cs="Arial"/>
          <w:spacing w:val="1"/>
          <w:sz w:val="20"/>
          <w:szCs w:val="20"/>
        </w:rPr>
        <w:tab/>
      </w:r>
      <w:r w:rsidR="007240F4" w:rsidRPr="00C30877">
        <w:rPr>
          <w:rFonts w:ascii="NeueHaasGroteskDisp Std" w:hAnsi="NeueHaasGroteskDisp Std" w:cs="Arial"/>
          <w:spacing w:val="1"/>
          <w:sz w:val="20"/>
          <w:szCs w:val="20"/>
        </w:rPr>
        <w:t>Typical glazing details, glass types and thicknesses, and sealant requirements.</w:t>
      </w:r>
    </w:p>
    <w:p w14:paraId="497B69CB" w14:textId="088DEFAA" w:rsidR="007240F4" w:rsidRPr="00C30877" w:rsidRDefault="0021404B"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ab/>
      </w:r>
      <w:r w:rsidR="00D355CB" w:rsidRPr="00C30877">
        <w:rPr>
          <w:rFonts w:ascii="NeueHaasGroteskDisp Std" w:hAnsi="NeueHaasGroteskDisp Std" w:cs="Arial"/>
          <w:spacing w:val="1"/>
          <w:sz w:val="20"/>
          <w:szCs w:val="20"/>
        </w:rPr>
        <w:t>d</w:t>
      </w:r>
      <w:r w:rsidR="007240F4" w:rsidRPr="00C30877">
        <w:rPr>
          <w:rFonts w:ascii="NeueHaasGroteskDisp Std" w:hAnsi="NeueHaasGroteskDisp Std" w:cs="Arial"/>
          <w:spacing w:val="1"/>
          <w:sz w:val="20"/>
          <w:szCs w:val="20"/>
        </w:rPr>
        <w:t>.</w:t>
      </w:r>
      <w:r w:rsidR="00E8700D" w:rsidRPr="00C30877">
        <w:rPr>
          <w:rFonts w:ascii="NeueHaasGroteskDisp Std" w:hAnsi="NeueHaasGroteskDisp Std" w:cs="Arial"/>
          <w:spacing w:val="1"/>
          <w:sz w:val="20"/>
          <w:szCs w:val="20"/>
        </w:rPr>
        <w:tab/>
      </w:r>
      <w:r w:rsidR="007240F4" w:rsidRPr="00C30877">
        <w:rPr>
          <w:rFonts w:ascii="NeueHaasGroteskDisp Std" w:hAnsi="NeueHaasGroteskDisp Std" w:cs="Arial"/>
          <w:spacing w:val="1"/>
          <w:sz w:val="20"/>
          <w:szCs w:val="20"/>
        </w:rPr>
        <w:t xml:space="preserve"> Fastener and joint locations.</w:t>
      </w:r>
    </w:p>
    <w:p w14:paraId="536F6BE2" w14:textId="4367CAE2" w:rsidR="00D35E35" w:rsidRPr="00B73C45" w:rsidRDefault="0021404B" w:rsidP="00D35E35">
      <w:pPr>
        <w:tabs>
          <w:tab w:val="left" w:pos="-3420"/>
        </w:tabs>
        <w:spacing w:after="0" w:line="240" w:lineRule="auto"/>
        <w:ind w:right="-720"/>
        <w:contextualSpacing/>
        <w:jc w:val="both"/>
        <w:rPr>
          <w:rFonts w:ascii="NeueHaasGroteskDisp Std Md" w:hAnsi="NeueHaasGroteskDisp Std Md" w:cs="Arial"/>
          <w:spacing w:val="1"/>
          <w:sz w:val="20"/>
          <w:szCs w:val="20"/>
        </w:rPr>
      </w:pPr>
      <w:r w:rsidRPr="00B73C45">
        <w:rPr>
          <w:rFonts w:ascii="NeueHaasGroteskDisp Std Md" w:hAnsi="NeueHaasGroteskDisp Std Md" w:cs="Arial"/>
          <w:spacing w:val="1"/>
          <w:sz w:val="20"/>
          <w:szCs w:val="20"/>
        </w:rPr>
        <w:tab/>
        <w:t>3</w:t>
      </w:r>
      <w:r w:rsidR="00D35E35" w:rsidRPr="00B73C45">
        <w:rPr>
          <w:rFonts w:ascii="NeueHaasGroteskDisp Std Md" w:hAnsi="NeueHaasGroteskDisp Std Md" w:cs="Arial"/>
          <w:spacing w:val="1"/>
          <w:sz w:val="20"/>
          <w:szCs w:val="20"/>
        </w:rPr>
        <w:t>.</w:t>
      </w:r>
      <w:r w:rsidR="00D35E35" w:rsidRPr="00B73C45">
        <w:rPr>
          <w:rFonts w:ascii="NeueHaasGroteskDisp Std Md" w:hAnsi="NeueHaasGroteskDisp Std Md" w:cs="Arial"/>
          <w:spacing w:val="1"/>
          <w:sz w:val="20"/>
          <w:szCs w:val="20"/>
        </w:rPr>
        <w:tab/>
      </w:r>
      <w:r w:rsidRPr="00B73C45">
        <w:rPr>
          <w:rFonts w:ascii="NeueHaasGroteskDisp Std Md" w:hAnsi="NeueHaasGroteskDisp Std Md" w:cs="Arial"/>
          <w:spacing w:val="1"/>
          <w:sz w:val="20"/>
          <w:szCs w:val="20"/>
        </w:rPr>
        <w:t xml:space="preserve">Verification </w:t>
      </w:r>
      <w:r w:rsidR="00D35E35" w:rsidRPr="00B73C45">
        <w:rPr>
          <w:rFonts w:ascii="NeueHaasGroteskDisp Std Md" w:hAnsi="NeueHaasGroteskDisp Std Md" w:cs="Arial"/>
          <w:spacing w:val="1"/>
          <w:sz w:val="20"/>
          <w:szCs w:val="20"/>
        </w:rPr>
        <w:t>Samples:</w:t>
      </w:r>
    </w:p>
    <w:p w14:paraId="6A8A40E5" w14:textId="0C7A09F8" w:rsidR="00D35E35" w:rsidRPr="00C30877" w:rsidRDefault="00D35E35" w:rsidP="00D35E35">
      <w:pPr>
        <w:tabs>
          <w:tab w:val="left" w:pos="-3420"/>
        </w:tabs>
        <w:spacing w:after="0" w:line="240" w:lineRule="auto"/>
        <w:ind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ab/>
      </w:r>
      <w:r w:rsidR="0021404B" w:rsidRPr="00C30877">
        <w:rPr>
          <w:rFonts w:ascii="NeueHaasGroteskDisp Std" w:hAnsi="NeueHaasGroteskDisp Std" w:cs="Arial"/>
          <w:spacing w:val="1"/>
          <w:sz w:val="20"/>
          <w:szCs w:val="20"/>
        </w:rPr>
        <w:tab/>
        <w:t>a</w:t>
      </w:r>
      <w:r w:rsidRPr="00C30877">
        <w:rPr>
          <w:rFonts w:ascii="NeueHaasGroteskDisp Std" w:hAnsi="NeueHaasGroteskDisp Std" w:cs="Arial"/>
          <w:spacing w:val="1"/>
          <w:sz w:val="20"/>
          <w:szCs w:val="20"/>
        </w:rPr>
        <w:t>.</w:t>
      </w:r>
      <w:r w:rsidRPr="00C30877">
        <w:rPr>
          <w:rFonts w:ascii="NeueHaasGroteskDisp Std" w:hAnsi="NeueHaasGroteskDisp Std" w:cs="Arial"/>
          <w:spacing w:val="1"/>
          <w:sz w:val="20"/>
          <w:szCs w:val="20"/>
        </w:rPr>
        <w:tab/>
        <w:t xml:space="preserve">One (1) </w:t>
      </w:r>
      <w:r w:rsidR="00F201A6" w:rsidRPr="00C30877">
        <w:rPr>
          <w:rFonts w:ascii="NeueHaasGroteskDisp Std" w:hAnsi="NeueHaasGroteskDisp Std" w:cs="Arial"/>
          <w:spacing w:val="1"/>
          <w:sz w:val="20"/>
          <w:szCs w:val="20"/>
        </w:rPr>
        <w:t xml:space="preserve">manufacturers </w:t>
      </w:r>
      <w:r w:rsidR="00F201A6" w:rsidRPr="00C30877">
        <w:rPr>
          <w:rFonts w:ascii="NeueHaasGroteskDisp Std" w:hAnsi="NeueHaasGroteskDisp Std" w:cs="Arial"/>
          <w:spacing w:val="1"/>
          <w:sz w:val="20"/>
          <w:szCs w:val="20"/>
        </w:rPr>
        <w:t xml:space="preserve">FRP aluminum </w:t>
      </w:r>
      <w:r w:rsidR="00F201A6" w:rsidRPr="00C30877">
        <w:rPr>
          <w:rFonts w:ascii="NeueHaasGroteskDisp Std" w:hAnsi="NeueHaasGroteskDisp Std" w:cs="Arial"/>
          <w:spacing w:val="1"/>
          <w:sz w:val="20"/>
          <w:szCs w:val="20"/>
        </w:rPr>
        <w:t xml:space="preserve">door sample </w:t>
      </w:r>
      <w:r w:rsidRPr="00C30877">
        <w:rPr>
          <w:rFonts w:ascii="NeueHaasGroteskDisp Std" w:hAnsi="NeueHaasGroteskDisp Std" w:cs="Arial"/>
          <w:spacing w:val="1"/>
          <w:sz w:val="20"/>
          <w:szCs w:val="20"/>
        </w:rPr>
        <w:t>showing corner construction</w:t>
      </w:r>
      <w:r w:rsidR="0021404B" w:rsidRPr="00C30877">
        <w:rPr>
          <w:rFonts w:ascii="NeueHaasGroteskDisp Std" w:hAnsi="NeueHaasGroteskDisp Std" w:cs="Arial"/>
          <w:spacing w:val="1"/>
          <w:sz w:val="20"/>
          <w:szCs w:val="20"/>
        </w:rPr>
        <w:t>.</w:t>
      </w:r>
    </w:p>
    <w:p w14:paraId="6E7871D8" w14:textId="7EF9E768" w:rsidR="00D35E35" w:rsidRPr="00C30877" w:rsidRDefault="00D35E35" w:rsidP="00D35E35">
      <w:pPr>
        <w:tabs>
          <w:tab w:val="left" w:pos="-3420"/>
        </w:tabs>
        <w:spacing w:after="0" w:line="240" w:lineRule="auto"/>
        <w:ind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ab/>
      </w:r>
      <w:r w:rsidR="0021404B" w:rsidRPr="00C30877">
        <w:rPr>
          <w:rFonts w:ascii="NeueHaasGroteskDisp Std" w:hAnsi="NeueHaasGroteskDisp Std" w:cs="Arial"/>
          <w:spacing w:val="1"/>
          <w:sz w:val="20"/>
          <w:szCs w:val="20"/>
        </w:rPr>
        <w:tab/>
        <w:t>b</w:t>
      </w:r>
      <w:r w:rsidRPr="00C30877">
        <w:rPr>
          <w:rFonts w:ascii="NeueHaasGroteskDisp Std" w:hAnsi="NeueHaasGroteskDisp Std" w:cs="Arial"/>
          <w:spacing w:val="1"/>
          <w:sz w:val="20"/>
          <w:szCs w:val="20"/>
        </w:rPr>
        <w:t>.</w:t>
      </w:r>
      <w:r w:rsidRPr="00C30877">
        <w:rPr>
          <w:rFonts w:ascii="NeueHaasGroteskDisp Std" w:hAnsi="NeueHaasGroteskDisp Std" w:cs="Arial"/>
          <w:spacing w:val="1"/>
          <w:sz w:val="20"/>
          <w:szCs w:val="20"/>
        </w:rPr>
        <w:tab/>
      </w:r>
      <w:r w:rsidRPr="00C30877">
        <w:rPr>
          <w:rFonts w:ascii="NeueHaasGroteskDisp Std" w:hAnsi="NeueHaasGroteskDisp Std" w:cs="Arial"/>
          <w:spacing w:val="1"/>
          <w:sz w:val="20"/>
          <w:szCs w:val="20"/>
        </w:rPr>
        <w:t xml:space="preserve">Two (2) </w:t>
      </w:r>
      <w:r w:rsidR="00F201A6" w:rsidRPr="00C30877">
        <w:rPr>
          <w:rFonts w:ascii="NeueHaasGroteskDisp Std" w:hAnsi="NeueHaasGroteskDisp Std" w:cs="Arial"/>
          <w:spacing w:val="1"/>
          <w:sz w:val="20"/>
          <w:szCs w:val="20"/>
        </w:rPr>
        <w:t xml:space="preserve">full </w:t>
      </w:r>
      <w:r w:rsidRPr="00C30877">
        <w:rPr>
          <w:rFonts w:ascii="NeueHaasGroteskDisp Std" w:hAnsi="NeueHaasGroteskDisp Std" w:cs="Arial"/>
          <w:spacing w:val="1"/>
          <w:sz w:val="20"/>
          <w:szCs w:val="20"/>
        </w:rPr>
        <w:t>sets of</w:t>
      </w:r>
      <w:r w:rsidR="00F201A6" w:rsidRPr="00C30877">
        <w:rPr>
          <w:rFonts w:ascii="NeueHaasGroteskDisp Std" w:hAnsi="NeueHaasGroteskDisp Std" w:cs="Arial"/>
          <w:spacing w:val="1"/>
          <w:sz w:val="20"/>
          <w:szCs w:val="20"/>
        </w:rPr>
        <w:t xml:space="preserve"> manufacturers’ standard</w:t>
      </w:r>
      <w:r w:rsidRPr="00C30877">
        <w:rPr>
          <w:rFonts w:ascii="NeueHaasGroteskDisp Std" w:hAnsi="NeueHaasGroteskDisp Std" w:cs="Arial"/>
          <w:spacing w:val="1"/>
          <w:sz w:val="20"/>
          <w:szCs w:val="20"/>
        </w:rPr>
        <w:t xml:space="preserve"> FRP face sheet and aluminum frame color samples</w:t>
      </w:r>
      <w:r w:rsidR="0021404B" w:rsidRPr="00C30877">
        <w:rPr>
          <w:rFonts w:ascii="NeueHaasGroteskDisp Std" w:hAnsi="NeueHaasGroteskDisp Std" w:cs="Arial"/>
          <w:spacing w:val="1"/>
          <w:sz w:val="20"/>
          <w:szCs w:val="20"/>
        </w:rPr>
        <w:t>.</w:t>
      </w:r>
    </w:p>
    <w:p w14:paraId="22B3406B" w14:textId="0E67B934" w:rsidR="008C42CE" w:rsidRPr="00B73C45" w:rsidRDefault="0021404B" w:rsidP="0021404B">
      <w:pPr>
        <w:tabs>
          <w:tab w:val="left" w:pos="-3420"/>
        </w:tabs>
        <w:spacing w:after="0" w:line="240" w:lineRule="auto"/>
        <w:ind w:left="1440" w:right="-720" w:hanging="720"/>
        <w:contextualSpacing/>
        <w:jc w:val="both"/>
        <w:rPr>
          <w:rFonts w:ascii="NeueHaasGroteskDisp Std Md" w:hAnsi="NeueHaasGroteskDisp Std Md" w:cs="Arial"/>
          <w:spacing w:val="1"/>
          <w:sz w:val="20"/>
          <w:szCs w:val="20"/>
        </w:rPr>
      </w:pPr>
      <w:r w:rsidRPr="00B73C45">
        <w:rPr>
          <w:rFonts w:ascii="NeueHaasGroteskDisp Std Md" w:hAnsi="NeueHaasGroteskDisp Std Md" w:cs="Arial"/>
          <w:spacing w:val="1"/>
          <w:sz w:val="20"/>
          <w:szCs w:val="20"/>
        </w:rPr>
        <w:t>4</w:t>
      </w:r>
      <w:r w:rsidR="00F201A6" w:rsidRPr="00B73C45">
        <w:rPr>
          <w:rFonts w:ascii="NeueHaasGroteskDisp Std Md" w:hAnsi="NeueHaasGroteskDisp Std Md" w:cs="Arial"/>
          <w:spacing w:val="1"/>
          <w:sz w:val="20"/>
          <w:szCs w:val="20"/>
        </w:rPr>
        <w:t>.</w:t>
      </w:r>
      <w:r w:rsidR="00F201A6" w:rsidRPr="00B73C45">
        <w:rPr>
          <w:rFonts w:ascii="NeueHaasGroteskDisp Std Md" w:hAnsi="NeueHaasGroteskDisp Std Md" w:cs="Arial"/>
          <w:spacing w:val="1"/>
          <w:sz w:val="20"/>
          <w:szCs w:val="20"/>
        </w:rPr>
        <w:tab/>
      </w:r>
      <w:r w:rsidR="008263E2" w:rsidRPr="00B73C45">
        <w:rPr>
          <w:rFonts w:ascii="NeueHaasGroteskDisp Std Md" w:hAnsi="NeueHaasGroteskDisp Std Md" w:cs="Arial"/>
          <w:spacing w:val="1"/>
          <w:sz w:val="20"/>
          <w:szCs w:val="20"/>
        </w:rPr>
        <w:t xml:space="preserve">Product Testing </w:t>
      </w:r>
      <w:r w:rsidR="008263E2" w:rsidRPr="00B73C45">
        <w:rPr>
          <w:rFonts w:ascii="NeueHaasGroteskDisp Std Md" w:hAnsi="NeueHaasGroteskDisp Std Md" w:cs="Arial"/>
          <w:spacing w:val="1"/>
          <w:sz w:val="20"/>
          <w:szCs w:val="20"/>
        </w:rPr>
        <w:t xml:space="preserve">and </w:t>
      </w:r>
      <w:r w:rsidRPr="00B73C45">
        <w:rPr>
          <w:rFonts w:ascii="NeueHaasGroteskDisp Std Md" w:hAnsi="NeueHaasGroteskDisp Std Md" w:cs="Arial"/>
          <w:spacing w:val="1"/>
          <w:sz w:val="20"/>
          <w:szCs w:val="20"/>
        </w:rPr>
        <w:t>Quality Assurance</w:t>
      </w:r>
      <w:r w:rsidR="008C42CE" w:rsidRPr="00B73C45">
        <w:rPr>
          <w:rFonts w:ascii="NeueHaasGroteskDisp Std Md" w:hAnsi="NeueHaasGroteskDisp Std Md" w:cs="Arial"/>
          <w:spacing w:val="1"/>
          <w:sz w:val="20"/>
          <w:szCs w:val="20"/>
        </w:rPr>
        <w:t xml:space="preserve">: </w:t>
      </w:r>
    </w:p>
    <w:p w14:paraId="53C26535" w14:textId="4BEFB7B5" w:rsidR="00F201A6" w:rsidRPr="00C30877" w:rsidRDefault="008C42CE" w:rsidP="008263E2">
      <w:pPr>
        <w:tabs>
          <w:tab w:val="left" w:pos="-3420"/>
        </w:tabs>
        <w:spacing w:after="0" w:line="240" w:lineRule="auto"/>
        <w:ind w:left="216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a.</w:t>
      </w:r>
      <w:r w:rsidRPr="00C30877">
        <w:rPr>
          <w:rFonts w:ascii="NeueHaasGroteskDisp Std" w:hAnsi="NeueHaasGroteskDisp Std" w:cs="Arial"/>
          <w:spacing w:val="1"/>
          <w:sz w:val="20"/>
          <w:szCs w:val="20"/>
        </w:rPr>
        <w:tab/>
        <w:t>P</w:t>
      </w:r>
      <w:r w:rsidR="0021404B" w:rsidRPr="00C30877">
        <w:rPr>
          <w:rFonts w:ascii="NeueHaasGroteskDisp Std" w:hAnsi="NeueHaasGroteskDisp Std" w:cs="Arial"/>
          <w:spacing w:val="1"/>
          <w:sz w:val="20"/>
          <w:szCs w:val="20"/>
        </w:rPr>
        <w:t xml:space="preserve">erformance </w:t>
      </w:r>
      <w:r w:rsidR="00F201A6" w:rsidRPr="00C30877">
        <w:rPr>
          <w:rFonts w:ascii="NeueHaasGroteskDisp Std" w:hAnsi="NeueHaasGroteskDisp Std" w:cs="Arial"/>
          <w:spacing w:val="1"/>
          <w:sz w:val="20"/>
          <w:szCs w:val="20"/>
        </w:rPr>
        <w:t>testing and evaluations</w:t>
      </w:r>
      <w:r w:rsidR="0021404B" w:rsidRPr="00C30877">
        <w:rPr>
          <w:rFonts w:ascii="NeueHaasGroteskDisp Std" w:hAnsi="NeueHaasGroteskDisp Std" w:cs="Arial"/>
          <w:spacing w:val="1"/>
          <w:sz w:val="20"/>
          <w:szCs w:val="20"/>
        </w:rPr>
        <w:t xml:space="preserve"> </w:t>
      </w:r>
      <w:r w:rsidR="0021404B" w:rsidRPr="00C30877">
        <w:rPr>
          <w:rFonts w:ascii="NeueHaasGroteskDisp Std" w:hAnsi="NeueHaasGroteskDisp Std" w:cs="Arial"/>
          <w:spacing w:val="1"/>
          <w:sz w:val="20"/>
          <w:szCs w:val="20"/>
        </w:rPr>
        <w:t>reports</w:t>
      </w:r>
      <w:r w:rsidR="00F201A6" w:rsidRPr="00C30877">
        <w:rPr>
          <w:rFonts w:ascii="NeueHaasGroteskDisp Std" w:hAnsi="NeueHaasGroteskDisp Std" w:cs="Arial"/>
          <w:spacing w:val="1"/>
          <w:sz w:val="20"/>
          <w:szCs w:val="20"/>
        </w:rPr>
        <w:t xml:space="preserve"> provided by </w:t>
      </w:r>
      <w:proofErr w:type="gramStart"/>
      <w:r w:rsidR="00F201A6" w:rsidRPr="00C30877">
        <w:rPr>
          <w:rFonts w:ascii="NeueHaasGroteskDisp Std" w:hAnsi="NeueHaasGroteskDisp Std" w:cs="Arial"/>
          <w:spacing w:val="1"/>
          <w:sz w:val="20"/>
          <w:szCs w:val="20"/>
        </w:rPr>
        <w:t>manufacturer</w:t>
      </w:r>
      <w:proofErr w:type="gramEnd"/>
      <w:r w:rsidR="008263E2" w:rsidRPr="00C30877">
        <w:rPr>
          <w:rFonts w:ascii="NeueHaasGroteskDisp Std" w:hAnsi="NeueHaasGroteskDisp Std" w:cs="Arial"/>
          <w:spacing w:val="1"/>
          <w:sz w:val="20"/>
          <w:szCs w:val="20"/>
        </w:rPr>
        <w:t xml:space="preserve"> </w:t>
      </w:r>
      <w:r w:rsidR="00F201A6" w:rsidRPr="00C30877">
        <w:rPr>
          <w:rFonts w:ascii="NeueHaasGroteskDisp Std" w:hAnsi="NeueHaasGroteskDisp Std" w:cs="Arial"/>
          <w:spacing w:val="1"/>
          <w:sz w:val="20"/>
          <w:szCs w:val="20"/>
        </w:rPr>
        <w:t xml:space="preserve">conducted by an accredited independent testing agency certifying doors and frames comply with specified performance requirements listed in </w:t>
      </w:r>
      <w:r w:rsidR="0021404B" w:rsidRPr="00C30877">
        <w:rPr>
          <w:rFonts w:ascii="NeueHaasGroteskDisp Std" w:hAnsi="NeueHaasGroteskDisp Std" w:cs="Arial"/>
          <w:spacing w:val="1"/>
          <w:sz w:val="20"/>
          <w:szCs w:val="20"/>
        </w:rPr>
        <w:t xml:space="preserve">Specification </w:t>
      </w:r>
      <w:r w:rsidR="00F201A6" w:rsidRPr="00C30877">
        <w:rPr>
          <w:rFonts w:ascii="NeueHaasGroteskDisp Std" w:hAnsi="NeueHaasGroteskDisp Std" w:cs="Arial"/>
          <w:spacing w:val="1"/>
          <w:sz w:val="20"/>
          <w:szCs w:val="20"/>
        </w:rPr>
        <w:t>Section 1.4.</w:t>
      </w:r>
    </w:p>
    <w:p w14:paraId="25AF8EA3" w14:textId="77777777" w:rsidR="008263E2" w:rsidRPr="00B73C45" w:rsidRDefault="0021404B" w:rsidP="0021404B">
      <w:pPr>
        <w:tabs>
          <w:tab w:val="left" w:pos="-3420"/>
        </w:tabs>
        <w:spacing w:after="0" w:line="240" w:lineRule="auto"/>
        <w:ind w:left="1440" w:right="-720" w:hanging="720"/>
        <w:contextualSpacing/>
        <w:jc w:val="both"/>
        <w:rPr>
          <w:rFonts w:ascii="NeueHaasGroteskDisp Std Md" w:hAnsi="NeueHaasGroteskDisp Std Md" w:cs="Arial"/>
          <w:spacing w:val="1"/>
          <w:sz w:val="20"/>
          <w:szCs w:val="20"/>
        </w:rPr>
      </w:pPr>
      <w:r w:rsidRPr="00B73C45">
        <w:rPr>
          <w:rFonts w:ascii="NeueHaasGroteskDisp Std Md" w:hAnsi="NeueHaasGroteskDisp Std Md" w:cs="Arial"/>
          <w:spacing w:val="1"/>
          <w:sz w:val="20"/>
          <w:szCs w:val="20"/>
        </w:rPr>
        <w:t>5</w:t>
      </w:r>
      <w:r w:rsidR="007240F4" w:rsidRPr="00B73C45">
        <w:rPr>
          <w:rFonts w:ascii="NeueHaasGroteskDisp Std Md" w:hAnsi="NeueHaasGroteskDisp Std Md" w:cs="Arial"/>
          <w:spacing w:val="1"/>
          <w:sz w:val="20"/>
          <w:szCs w:val="20"/>
        </w:rPr>
        <w:t xml:space="preserve">. </w:t>
      </w:r>
      <w:r w:rsidR="00E8700D" w:rsidRPr="00B73C45">
        <w:rPr>
          <w:rFonts w:ascii="NeueHaasGroteskDisp Std Md" w:hAnsi="NeueHaasGroteskDisp Std Md" w:cs="Arial"/>
          <w:spacing w:val="1"/>
          <w:sz w:val="20"/>
          <w:szCs w:val="20"/>
        </w:rPr>
        <w:tab/>
      </w:r>
      <w:r w:rsidR="007240F4" w:rsidRPr="00B73C45">
        <w:rPr>
          <w:rFonts w:ascii="NeueHaasGroteskDisp Std Md" w:hAnsi="NeueHaasGroteskDisp Std Md" w:cs="Arial"/>
          <w:spacing w:val="1"/>
          <w:sz w:val="20"/>
          <w:szCs w:val="20"/>
        </w:rPr>
        <w:t>Qualification Data:</w:t>
      </w:r>
    </w:p>
    <w:p w14:paraId="59D1B05D" w14:textId="7B16270B" w:rsidR="007240F4" w:rsidRDefault="008263E2" w:rsidP="008263E2">
      <w:pPr>
        <w:tabs>
          <w:tab w:val="left" w:pos="-3420"/>
        </w:tabs>
        <w:spacing w:after="0" w:line="240" w:lineRule="auto"/>
        <w:ind w:left="216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a.</w:t>
      </w:r>
      <w:r w:rsidRPr="00C30877">
        <w:rPr>
          <w:rFonts w:ascii="NeueHaasGroteskDisp Std" w:hAnsi="NeueHaasGroteskDisp Std" w:cs="Arial"/>
          <w:spacing w:val="1"/>
          <w:sz w:val="20"/>
          <w:szCs w:val="20"/>
        </w:rPr>
        <w:tab/>
      </w:r>
      <w:r w:rsidR="007240F4" w:rsidRPr="00C30877">
        <w:rPr>
          <w:rFonts w:ascii="NeueHaasGroteskDisp Std" w:hAnsi="NeueHaasGroteskDisp Std" w:cs="Arial"/>
          <w:spacing w:val="1"/>
          <w:sz w:val="20"/>
          <w:szCs w:val="20"/>
        </w:rPr>
        <w:t>Installer qualifications, including experience.</w:t>
      </w:r>
      <w:r w:rsidR="006A75F8" w:rsidRPr="00C30877">
        <w:rPr>
          <w:rFonts w:ascii="NeueHaasGroteskDisp Std" w:hAnsi="NeueHaasGroteskDisp Std" w:cs="Arial"/>
          <w:spacing w:val="1"/>
          <w:sz w:val="20"/>
          <w:szCs w:val="20"/>
        </w:rPr>
        <w:t xml:space="preserve"> </w:t>
      </w:r>
      <w:r w:rsidR="007240F4" w:rsidRPr="00C30877">
        <w:rPr>
          <w:rFonts w:ascii="NeueHaasGroteskDisp Std" w:hAnsi="NeueHaasGroteskDisp Std" w:cs="Arial"/>
          <w:spacing w:val="1"/>
          <w:sz w:val="20"/>
          <w:szCs w:val="20"/>
        </w:rPr>
        <w:t>List of similar projects with names, locations, dates, and references.</w:t>
      </w:r>
    </w:p>
    <w:p w14:paraId="0E5F8858" w14:textId="032D3EFD" w:rsidR="008C42CE" w:rsidRPr="00B73C45" w:rsidRDefault="008C42CE" w:rsidP="00E8700D">
      <w:pPr>
        <w:tabs>
          <w:tab w:val="left" w:pos="-3420"/>
        </w:tabs>
        <w:spacing w:after="0" w:line="240" w:lineRule="auto"/>
        <w:ind w:right="-720"/>
        <w:contextualSpacing/>
        <w:jc w:val="both"/>
        <w:rPr>
          <w:rFonts w:ascii="NeueHaasGroteskDisp Std Md" w:hAnsi="NeueHaasGroteskDisp Std Md" w:cs="Arial"/>
          <w:spacing w:val="1"/>
          <w:sz w:val="20"/>
          <w:szCs w:val="20"/>
        </w:rPr>
      </w:pPr>
      <w:r w:rsidRPr="00B73C45">
        <w:rPr>
          <w:rFonts w:ascii="NeueHaasGroteskDisp Std Md" w:hAnsi="NeueHaasGroteskDisp Std Md" w:cs="Arial"/>
          <w:spacing w:val="1"/>
          <w:sz w:val="20"/>
          <w:szCs w:val="20"/>
        </w:rPr>
        <w:lastRenderedPageBreak/>
        <w:t>C</w:t>
      </w:r>
      <w:r w:rsidR="007240F4" w:rsidRPr="00B73C45">
        <w:rPr>
          <w:rFonts w:ascii="NeueHaasGroteskDisp Std Md" w:hAnsi="NeueHaasGroteskDisp Std Md" w:cs="Arial"/>
          <w:spacing w:val="1"/>
          <w:sz w:val="20"/>
          <w:szCs w:val="20"/>
        </w:rPr>
        <w:t xml:space="preserve">. </w:t>
      </w:r>
      <w:r w:rsidR="00E8700D" w:rsidRPr="00B73C45">
        <w:rPr>
          <w:rFonts w:ascii="NeueHaasGroteskDisp Std Md" w:hAnsi="NeueHaasGroteskDisp Std Md" w:cs="Arial"/>
          <w:spacing w:val="1"/>
          <w:sz w:val="20"/>
          <w:szCs w:val="20"/>
        </w:rPr>
        <w:tab/>
      </w:r>
      <w:r w:rsidRPr="00B73C45">
        <w:rPr>
          <w:rFonts w:ascii="NeueHaasGroteskDisp Std Md" w:hAnsi="NeueHaasGroteskDisp Std Md" w:cs="Arial"/>
          <w:spacing w:val="1"/>
          <w:sz w:val="20"/>
          <w:szCs w:val="20"/>
        </w:rPr>
        <w:t>Closeout Submittals, provide the following:</w:t>
      </w:r>
    </w:p>
    <w:p w14:paraId="2EB7E525" w14:textId="6D2AC0A6" w:rsidR="00B73C45" w:rsidRPr="00B82D7D" w:rsidRDefault="008C42CE" w:rsidP="00E8700D">
      <w:pPr>
        <w:tabs>
          <w:tab w:val="left" w:pos="-3420"/>
        </w:tabs>
        <w:spacing w:after="0" w:line="240" w:lineRule="auto"/>
        <w:ind w:right="-720"/>
        <w:contextualSpacing/>
        <w:jc w:val="both"/>
        <w:rPr>
          <w:rFonts w:ascii="NeueHaasGroteskDisp Std Md" w:hAnsi="NeueHaasGroteskDisp Std Md" w:cs="Arial"/>
          <w:spacing w:val="1"/>
          <w:sz w:val="20"/>
          <w:szCs w:val="20"/>
        </w:rPr>
      </w:pPr>
      <w:r w:rsidRPr="00B82D7D">
        <w:rPr>
          <w:rFonts w:ascii="NeueHaasGroteskDisp Std Md" w:hAnsi="NeueHaasGroteskDisp Std Md" w:cs="Arial"/>
          <w:spacing w:val="1"/>
          <w:sz w:val="20"/>
          <w:szCs w:val="20"/>
        </w:rPr>
        <w:tab/>
      </w:r>
      <w:r w:rsidRPr="00506072">
        <w:rPr>
          <w:rFonts w:ascii="NeueHaasGroteskDisp Std Md" w:hAnsi="NeueHaasGroteskDisp Std Md" w:cs="Arial"/>
          <w:spacing w:val="1"/>
          <w:sz w:val="20"/>
          <w:szCs w:val="20"/>
        </w:rPr>
        <w:t>1.</w:t>
      </w:r>
      <w:r w:rsidRPr="00506072">
        <w:rPr>
          <w:rFonts w:ascii="NeueHaasGroteskDisp Std Md" w:hAnsi="NeueHaasGroteskDisp Std Md" w:cs="Arial"/>
          <w:spacing w:val="1"/>
          <w:sz w:val="20"/>
          <w:szCs w:val="20"/>
        </w:rPr>
        <w:tab/>
      </w:r>
      <w:r w:rsidR="00B73C45" w:rsidRPr="00506072">
        <w:rPr>
          <w:rFonts w:ascii="NeueHaasGroteskDisp Std Md" w:hAnsi="NeueHaasGroteskDisp Std Md" w:cs="Arial"/>
          <w:spacing w:val="1"/>
          <w:sz w:val="20"/>
          <w:szCs w:val="20"/>
        </w:rPr>
        <w:t>Operations</w:t>
      </w:r>
      <w:r w:rsidR="00B73C45" w:rsidRPr="00B82D7D">
        <w:rPr>
          <w:rFonts w:ascii="NeueHaasGroteskDisp Std Md" w:hAnsi="NeueHaasGroteskDisp Std Md" w:cs="Arial"/>
          <w:spacing w:val="1"/>
          <w:sz w:val="20"/>
          <w:szCs w:val="20"/>
        </w:rPr>
        <w:t xml:space="preserve"> and </w:t>
      </w:r>
      <w:r w:rsidR="00B73C45" w:rsidRPr="00B82D7D">
        <w:rPr>
          <w:rFonts w:ascii="NeueHaasGroteskDisp Std Md" w:hAnsi="NeueHaasGroteskDisp Std Md" w:cs="Arial"/>
          <w:spacing w:val="1"/>
          <w:sz w:val="20"/>
          <w:szCs w:val="20"/>
        </w:rPr>
        <w:t>M</w:t>
      </w:r>
      <w:r w:rsidR="00B73C45" w:rsidRPr="00B82D7D">
        <w:rPr>
          <w:rFonts w:ascii="NeueHaasGroteskDisp Std Md" w:hAnsi="NeueHaasGroteskDisp Std Md" w:cs="Arial"/>
          <w:spacing w:val="1"/>
          <w:sz w:val="20"/>
          <w:szCs w:val="20"/>
        </w:rPr>
        <w:t xml:space="preserve">aintenance </w:t>
      </w:r>
      <w:r w:rsidR="00B73C45" w:rsidRPr="00B82D7D">
        <w:rPr>
          <w:rFonts w:ascii="NeueHaasGroteskDisp Std Md" w:hAnsi="NeueHaasGroteskDisp Std Md" w:cs="Arial"/>
          <w:spacing w:val="1"/>
          <w:sz w:val="20"/>
          <w:szCs w:val="20"/>
        </w:rPr>
        <w:t>(O&amp;M) Manual:</w:t>
      </w:r>
    </w:p>
    <w:p w14:paraId="1390B20F" w14:textId="471F69C7" w:rsidR="007240F4" w:rsidRPr="00C30877" w:rsidRDefault="00B73C45" w:rsidP="00B73C45">
      <w:pPr>
        <w:tabs>
          <w:tab w:val="left" w:pos="-3420"/>
        </w:tabs>
        <w:spacing w:after="0" w:line="240" w:lineRule="auto"/>
        <w:ind w:left="2160" w:right="-720" w:hanging="720"/>
        <w:contextualSpacing/>
        <w:jc w:val="both"/>
        <w:rPr>
          <w:rFonts w:ascii="NeueHaasGroteskDisp Std" w:hAnsi="NeueHaasGroteskDisp Std" w:cs="Arial"/>
          <w:spacing w:val="1"/>
          <w:sz w:val="20"/>
          <w:szCs w:val="20"/>
        </w:rPr>
      </w:pPr>
      <w:r>
        <w:rPr>
          <w:rFonts w:ascii="NeueHaasGroteskDisp Std" w:hAnsi="NeueHaasGroteskDisp Std" w:cs="Arial"/>
          <w:spacing w:val="1"/>
          <w:sz w:val="20"/>
          <w:szCs w:val="20"/>
        </w:rPr>
        <w:t>a.</w:t>
      </w:r>
      <w:r>
        <w:rPr>
          <w:rFonts w:ascii="NeueHaasGroteskDisp Std" w:hAnsi="NeueHaasGroteskDisp Std" w:cs="Arial"/>
          <w:spacing w:val="1"/>
          <w:sz w:val="20"/>
          <w:szCs w:val="20"/>
        </w:rPr>
        <w:tab/>
        <w:t>M</w:t>
      </w:r>
      <w:r w:rsidR="008C42CE" w:rsidRPr="00C30877">
        <w:rPr>
          <w:rFonts w:ascii="NeueHaasGroteskDisp Std" w:hAnsi="NeueHaasGroteskDisp Std" w:cs="Arial"/>
          <w:spacing w:val="1"/>
          <w:sz w:val="20"/>
          <w:szCs w:val="20"/>
        </w:rPr>
        <w:t xml:space="preserve">anual with procedures for </w:t>
      </w:r>
      <w:r>
        <w:rPr>
          <w:rFonts w:ascii="NeueHaasGroteskDisp Std" w:hAnsi="NeueHaasGroteskDisp Std" w:cs="Arial"/>
          <w:spacing w:val="1"/>
          <w:sz w:val="20"/>
          <w:szCs w:val="20"/>
        </w:rPr>
        <w:t xml:space="preserve">operations, maintenance, care, </w:t>
      </w:r>
      <w:r w:rsidR="008C42CE" w:rsidRPr="00C30877">
        <w:rPr>
          <w:rFonts w:ascii="NeueHaasGroteskDisp Std" w:hAnsi="NeueHaasGroteskDisp Std" w:cs="Arial"/>
          <w:spacing w:val="1"/>
          <w:sz w:val="20"/>
          <w:szCs w:val="20"/>
        </w:rPr>
        <w:t>and cleaning of specified products.</w:t>
      </w:r>
    </w:p>
    <w:p w14:paraId="04B288CF" w14:textId="77777777" w:rsidR="00B73C45" w:rsidRPr="00B82D7D" w:rsidRDefault="008C42CE" w:rsidP="00E8700D">
      <w:pPr>
        <w:tabs>
          <w:tab w:val="left" w:pos="-3420"/>
        </w:tabs>
        <w:spacing w:after="0" w:line="240" w:lineRule="auto"/>
        <w:ind w:right="-720"/>
        <w:contextualSpacing/>
        <w:jc w:val="both"/>
        <w:rPr>
          <w:rFonts w:ascii="NeueHaasGroteskDisp Std Md" w:hAnsi="NeueHaasGroteskDisp Std Md" w:cs="Arial"/>
          <w:spacing w:val="1"/>
          <w:sz w:val="20"/>
          <w:szCs w:val="20"/>
        </w:rPr>
      </w:pPr>
      <w:r w:rsidRPr="00B82D7D">
        <w:rPr>
          <w:rFonts w:ascii="NeueHaasGroteskDisp Std Md" w:hAnsi="NeueHaasGroteskDisp Std Md" w:cs="Arial"/>
          <w:spacing w:val="1"/>
          <w:sz w:val="20"/>
          <w:szCs w:val="20"/>
        </w:rPr>
        <w:tab/>
        <w:t>2.</w:t>
      </w:r>
      <w:r w:rsidRPr="00B82D7D">
        <w:rPr>
          <w:rFonts w:ascii="NeueHaasGroteskDisp Std Md" w:hAnsi="NeueHaasGroteskDisp Std Md" w:cs="Arial"/>
          <w:spacing w:val="1"/>
          <w:sz w:val="20"/>
          <w:szCs w:val="20"/>
        </w:rPr>
        <w:tab/>
      </w:r>
      <w:r w:rsidR="00B73C45" w:rsidRPr="00B82D7D">
        <w:rPr>
          <w:rFonts w:ascii="NeueHaasGroteskDisp Std Md" w:hAnsi="NeueHaasGroteskDisp Std Md" w:cs="Arial"/>
          <w:spacing w:val="1"/>
          <w:sz w:val="20"/>
          <w:szCs w:val="20"/>
        </w:rPr>
        <w:t>Warranty Documentation:</w:t>
      </w:r>
    </w:p>
    <w:p w14:paraId="78E5250F" w14:textId="4720CFFA" w:rsidR="008C42CE" w:rsidRDefault="00B73C45" w:rsidP="00B73C45">
      <w:pPr>
        <w:tabs>
          <w:tab w:val="left" w:pos="-3420"/>
        </w:tabs>
        <w:spacing w:after="0" w:line="240" w:lineRule="auto"/>
        <w:ind w:left="2160" w:right="-720" w:hanging="720"/>
        <w:contextualSpacing/>
        <w:jc w:val="both"/>
        <w:rPr>
          <w:rFonts w:ascii="NeueHaasGroteskDisp Std" w:hAnsi="NeueHaasGroteskDisp Std" w:cs="Arial"/>
          <w:spacing w:val="1"/>
          <w:sz w:val="20"/>
          <w:szCs w:val="20"/>
        </w:rPr>
      </w:pPr>
      <w:r>
        <w:rPr>
          <w:rFonts w:ascii="NeueHaasGroteskDisp Std" w:hAnsi="NeueHaasGroteskDisp Std" w:cs="Arial"/>
          <w:spacing w:val="1"/>
          <w:sz w:val="20"/>
          <w:szCs w:val="20"/>
        </w:rPr>
        <w:t>a.</w:t>
      </w:r>
      <w:r>
        <w:rPr>
          <w:rFonts w:ascii="NeueHaasGroteskDisp Std" w:hAnsi="NeueHaasGroteskDisp Std" w:cs="Arial"/>
          <w:spacing w:val="1"/>
          <w:sz w:val="20"/>
          <w:szCs w:val="20"/>
        </w:rPr>
        <w:tab/>
      </w:r>
      <w:r w:rsidR="008C42CE" w:rsidRPr="00C30877">
        <w:rPr>
          <w:rFonts w:ascii="NeueHaasGroteskDisp Std" w:hAnsi="NeueHaasGroteskDisp Std" w:cs="Arial"/>
          <w:spacing w:val="1"/>
          <w:sz w:val="20"/>
          <w:szCs w:val="20"/>
        </w:rPr>
        <w:t xml:space="preserve">Sample </w:t>
      </w:r>
      <w:r w:rsidRPr="00C30877">
        <w:rPr>
          <w:rFonts w:ascii="NeueHaasGroteskDisp Std" w:hAnsi="NeueHaasGroteskDisp Std" w:cs="Arial"/>
          <w:spacing w:val="1"/>
          <w:sz w:val="20"/>
          <w:szCs w:val="20"/>
        </w:rPr>
        <w:t>manufacturers’</w:t>
      </w:r>
      <w:r w:rsidR="008C42CE" w:rsidRPr="00C30877">
        <w:rPr>
          <w:rFonts w:ascii="NeueHaasGroteskDisp Std" w:hAnsi="NeueHaasGroteskDisp Std" w:cs="Arial"/>
          <w:spacing w:val="1"/>
          <w:sz w:val="20"/>
          <w:szCs w:val="20"/>
        </w:rPr>
        <w:t xml:space="preserve"> </w:t>
      </w:r>
      <w:r w:rsidR="00387D52" w:rsidRPr="00C30877">
        <w:rPr>
          <w:rFonts w:ascii="NeueHaasGroteskDisp Std" w:hAnsi="NeueHaasGroteskDisp Std" w:cs="Arial"/>
          <w:spacing w:val="1"/>
          <w:sz w:val="20"/>
          <w:szCs w:val="20"/>
        </w:rPr>
        <w:t xml:space="preserve">product </w:t>
      </w:r>
      <w:r w:rsidR="008C42CE" w:rsidRPr="00C30877">
        <w:rPr>
          <w:rFonts w:ascii="NeueHaasGroteskDisp Std" w:hAnsi="NeueHaasGroteskDisp Std" w:cs="Arial"/>
          <w:spacing w:val="1"/>
          <w:sz w:val="20"/>
          <w:szCs w:val="20"/>
        </w:rPr>
        <w:t>warranty</w:t>
      </w:r>
      <w:r>
        <w:rPr>
          <w:rFonts w:ascii="NeueHaasGroteskDisp Std" w:hAnsi="NeueHaasGroteskDisp Std" w:cs="Arial"/>
          <w:spacing w:val="1"/>
          <w:sz w:val="20"/>
          <w:szCs w:val="20"/>
        </w:rPr>
        <w:t>, as specified</w:t>
      </w:r>
      <w:r w:rsidR="00387D52" w:rsidRPr="00C30877">
        <w:rPr>
          <w:rFonts w:ascii="NeueHaasGroteskDisp Std" w:hAnsi="NeueHaasGroteskDisp Std" w:cs="Arial"/>
          <w:spacing w:val="1"/>
          <w:sz w:val="20"/>
          <w:szCs w:val="20"/>
        </w:rPr>
        <w:t>.</w:t>
      </w:r>
    </w:p>
    <w:p w14:paraId="33F20FB1" w14:textId="4DDC842D" w:rsidR="00B73C45" w:rsidRPr="00C30877" w:rsidRDefault="00B73C45" w:rsidP="00B73C45">
      <w:pPr>
        <w:tabs>
          <w:tab w:val="left" w:pos="-3420"/>
        </w:tabs>
        <w:spacing w:after="0" w:line="240" w:lineRule="auto"/>
        <w:ind w:left="2160" w:right="-720" w:hanging="720"/>
        <w:contextualSpacing/>
        <w:jc w:val="both"/>
        <w:rPr>
          <w:rFonts w:ascii="NeueHaasGroteskDisp Std" w:hAnsi="NeueHaasGroteskDisp Std" w:cs="Arial"/>
          <w:spacing w:val="1"/>
          <w:sz w:val="20"/>
          <w:szCs w:val="20"/>
        </w:rPr>
      </w:pPr>
      <w:r>
        <w:rPr>
          <w:rFonts w:ascii="NeueHaasGroteskDisp Std" w:hAnsi="NeueHaasGroteskDisp Std" w:cs="Arial"/>
          <w:spacing w:val="1"/>
          <w:sz w:val="20"/>
          <w:szCs w:val="20"/>
        </w:rPr>
        <w:t>b.</w:t>
      </w:r>
      <w:r>
        <w:rPr>
          <w:rFonts w:ascii="NeueHaasGroteskDisp Std" w:hAnsi="NeueHaasGroteskDisp Std" w:cs="Arial"/>
          <w:spacing w:val="1"/>
          <w:sz w:val="20"/>
          <w:szCs w:val="20"/>
        </w:rPr>
        <w:tab/>
        <w:t>Sample installers’ labor warranty, as specified.</w:t>
      </w:r>
    </w:p>
    <w:p w14:paraId="1BE96771" w14:textId="77777777" w:rsidR="008A23A0" w:rsidRPr="00C30877" w:rsidRDefault="008A23A0" w:rsidP="007240F4">
      <w:pPr>
        <w:tabs>
          <w:tab w:val="left" w:pos="-3420"/>
        </w:tabs>
        <w:spacing w:after="0" w:line="240" w:lineRule="auto"/>
        <w:ind w:left="-720" w:right="-720"/>
        <w:contextualSpacing/>
        <w:jc w:val="both"/>
        <w:rPr>
          <w:rFonts w:ascii="NeueHaasGroteskDisp Std" w:hAnsi="NeueHaasGroteskDisp Std" w:cs="Arial"/>
          <w:b/>
          <w:bCs/>
          <w:spacing w:val="1"/>
          <w:sz w:val="20"/>
          <w:szCs w:val="20"/>
        </w:rPr>
      </w:pPr>
    </w:p>
    <w:p w14:paraId="3823BA7B" w14:textId="0F8FFCEE" w:rsidR="007240F4" w:rsidRPr="00C30877" w:rsidRDefault="00506072" w:rsidP="007240F4">
      <w:pPr>
        <w:tabs>
          <w:tab w:val="left" w:pos="-3420"/>
        </w:tabs>
        <w:spacing w:after="0" w:line="240" w:lineRule="auto"/>
        <w:ind w:left="-720" w:right="-720"/>
        <w:contextualSpacing/>
        <w:jc w:val="both"/>
        <w:rPr>
          <w:rFonts w:ascii="NeueHaasGroteskDisp Std" w:hAnsi="NeueHaasGroteskDisp Std" w:cs="Arial"/>
          <w:spacing w:val="1"/>
          <w:sz w:val="20"/>
          <w:szCs w:val="20"/>
        </w:rPr>
      </w:pPr>
      <w:r>
        <w:rPr>
          <w:rFonts w:ascii="NeueHaasGroteskDisp Std" w:hAnsi="NeueHaasGroteskDisp Std" w:cs="Arial"/>
          <w:b/>
          <w:bCs/>
          <w:spacing w:val="1"/>
          <w:sz w:val="20"/>
          <w:szCs w:val="20"/>
        </w:rPr>
        <w:t>1</w:t>
      </w:r>
      <w:r w:rsidR="007240F4" w:rsidRPr="00C30877">
        <w:rPr>
          <w:rFonts w:ascii="NeueHaasGroteskDisp Std" w:hAnsi="NeueHaasGroteskDisp Std" w:cs="Arial"/>
          <w:b/>
          <w:bCs/>
          <w:spacing w:val="1"/>
          <w:sz w:val="20"/>
          <w:szCs w:val="20"/>
        </w:rPr>
        <w:t>.</w:t>
      </w:r>
      <w:r>
        <w:rPr>
          <w:rFonts w:ascii="NeueHaasGroteskDisp Std" w:hAnsi="NeueHaasGroteskDisp Std" w:cs="Arial"/>
          <w:b/>
          <w:bCs/>
          <w:spacing w:val="1"/>
          <w:sz w:val="20"/>
          <w:szCs w:val="20"/>
        </w:rPr>
        <w:t>0</w:t>
      </w:r>
      <w:r w:rsidR="007240F4" w:rsidRPr="00C30877">
        <w:rPr>
          <w:rFonts w:ascii="NeueHaasGroteskDisp Std" w:hAnsi="NeueHaasGroteskDisp Std" w:cs="Arial"/>
          <w:b/>
          <w:bCs/>
          <w:spacing w:val="1"/>
          <w:sz w:val="20"/>
          <w:szCs w:val="20"/>
        </w:rPr>
        <w:t xml:space="preserve">6 </w:t>
      </w:r>
      <w:r w:rsidR="00E8700D" w:rsidRPr="00C30877">
        <w:rPr>
          <w:rFonts w:ascii="NeueHaasGroteskDisp Std" w:hAnsi="NeueHaasGroteskDisp Std" w:cs="Arial"/>
          <w:b/>
          <w:bCs/>
          <w:spacing w:val="1"/>
          <w:sz w:val="20"/>
          <w:szCs w:val="20"/>
        </w:rPr>
        <w:tab/>
      </w:r>
      <w:r w:rsidR="0088703E" w:rsidRPr="00C30877">
        <w:rPr>
          <w:rFonts w:ascii="NeueHaasGroteskDisp Std" w:hAnsi="NeueHaasGroteskDisp Std" w:cs="Arial"/>
          <w:b/>
          <w:bCs/>
          <w:spacing w:val="1"/>
          <w:sz w:val="20"/>
          <w:szCs w:val="20"/>
        </w:rPr>
        <w:t>QUALITY ASSURANCE</w:t>
      </w:r>
    </w:p>
    <w:p w14:paraId="4DB5C8C4" w14:textId="7C84C962" w:rsidR="007240F4" w:rsidRPr="00B82D7D" w:rsidRDefault="007240F4" w:rsidP="00E8700D">
      <w:pPr>
        <w:tabs>
          <w:tab w:val="left" w:pos="-3420"/>
        </w:tabs>
        <w:spacing w:after="0" w:line="240" w:lineRule="auto"/>
        <w:ind w:right="-720"/>
        <w:contextualSpacing/>
        <w:jc w:val="both"/>
        <w:rPr>
          <w:rFonts w:ascii="NeueHaasGroteskDisp Std Md" w:hAnsi="NeueHaasGroteskDisp Std Md" w:cs="Arial"/>
          <w:spacing w:val="1"/>
          <w:sz w:val="20"/>
          <w:szCs w:val="20"/>
        </w:rPr>
      </w:pPr>
      <w:r w:rsidRPr="00B82D7D">
        <w:rPr>
          <w:rFonts w:ascii="NeueHaasGroteskDisp Std Md" w:hAnsi="NeueHaasGroteskDisp Std Md" w:cs="Arial"/>
          <w:spacing w:val="1"/>
          <w:sz w:val="20"/>
          <w:szCs w:val="20"/>
        </w:rPr>
        <w:t xml:space="preserve">A. </w:t>
      </w:r>
      <w:r w:rsidR="00E8700D" w:rsidRPr="00B82D7D">
        <w:rPr>
          <w:rFonts w:ascii="NeueHaasGroteskDisp Std Md" w:hAnsi="NeueHaasGroteskDisp Std Md" w:cs="Arial"/>
          <w:spacing w:val="1"/>
          <w:sz w:val="20"/>
          <w:szCs w:val="20"/>
        </w:rPr>
        <w:tab/>
      </w:r>
      <w:r w:rsidRPr="00B82D7D">
        <w:rPr>
          <w:rFonts w:ascii="NeueHaasGroteskDisp Std Md" w:hAnsi="NeueHaasGroteskDisp Std Md" w:cs="Arial"/>
          <w:spacing w:val="1"/>
          <w:sz w:val="20"/>
          <w:szCs w:val="20"/>
        </w:rPr>
        <w:t>Qualifications:</w:t>
      </w:r>
    </w:p>
    <w:p w14:paraId="4A2781A7" w14:textId="36D93113" w:rsidR="009B4B42" w:rsidRPr="00C30877" w:rsidRDefault="009B4B42" w:rsidP="00A23B1A">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506072">
        <w:rPr>
          <w:rFonts w:ascii="NeueHaasGroteskDisp Std Md" w:hAnsi="NeueHaasGroteskDisp Std Md" w:cs="Arial"/>
          <w:spacing w:val="1"/>
          <w:sz w:val="20"/>
          <w:szCs w:val="20"/>
        </w:rPr>
        <w:t>1</w:t>
      </w:r>
      <w:r w:rsidRPr="00506072">
        <w:rPr>
          <w:rFonts w:ascii="NeueHaasGroteskDisp Std Md" w:hAnsi="NeueHaasGroteskDisp Std Md" w:cs="Arial"/>
          <w:spacing w:val="1"/>
          <w:sz w:val="20"/>
          <w:szCs w:val="20"/>
        </w:rPr>
        <w:t xml:space="preserve">. </w:t>
      </w:r>
      <w:r w:rsidRPr="00506072">
        <w:rPr>
          <w:rFonts w:ascii="NeueHaasGroteskDisp Std Md" w:hAnsi="NeueHaasGroteskDisp Std Md" w:cs="Arial"/>
          <w:spacing w:val="1"/>
          <w:sz w:val="20"/>
          <w:szCs w:val="20"/>
        </w:rPr>
        <w:tab/>
        <w:t>Manufacturer</w:t>
      </w:r>
      <w:r w:rsidRPr="00B82D7D">
        <w:rPr>
          <w:rFonts w:ascii="NeueHaasGroteskDisp Std Md" w:hAnsi="NeueHaasGroteskDisp Std Md" w:cs="Arial"/>
          <w:spacing w:val="1"/>
          <w:sz w:val="20"/>
          <w:szCs w:val="20"/>
        </w:rPr>
        <w:t>:</w:t>
      </w:r>
      <w:r w:rsidRPr="00C30877">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Company specializing in the manufactur</w:t>
      </w:r>
      <w:r w:rsidR="00A23B1A" w:rsidRPr="00C30877">
        <w:rPr>
          <w:rFonts w:ascii="NeueHaasGroteskDisp Std" w:hAnsi="NeueHaasGroteskDisp Std" w:cs="Arial"/>
          <w:spacing w:val="1"/>
          <w:sz w:val="20"/>
          <w:szCs w:val="20"/>
        </w:rPr>
        <w:t>e</w:t>
      </w:r>
      <w:r w:rsidRPr="00C30877">
        <w:rPr>
          <w:rFonts w:ascii="NeueHaasGroteskDisp Std" w:hAnsi="NeueHaasGroteskDisp Std" w:cs="Arial"/>
          <w:spacing w:val="1"/>
          <w:sz w:val="20"/>
          <w:szCs w:val="20"/>
        </w:rPr>
        <w:t xml:space="preserve"> of aluminum </w:t>
      </w:r>
      <w:r w:rsidR="00A23B1A" w:rsidRPr="00C30877">
        <w:rPr>
          <w:rFonts w:ascii="NeueHaasGroteskDisp Std" w:hAnsi="NeueHaasGroteskDisp Std" w:cs="Arial"/>
          <w:spacing w:val="1"/>
          <w:sz w:val="20"/>
          <w:szCs w:val="20"/>
        </w:rPr>
        <w:t xml:space="preserve">FRP </w:t>
      </w:r>
      <w:r w:rsidRPr="00C30877">
        <w:rPr>
          <w:rFonts w:ascii="NeueHaasGroteskDisp Std" w:hAnsi="NeueHaasGroteskDisp Std" w:cs="Arial"/>
          <w:spacing w:val="1"/>
          <w:sz w:val="20"/>
          <w:szCs w:val="20"/>
        </w:rPr>
        <w:t xml:space="preserve">door systems of the </w:t>
      </w:r>
      <w:proofErr w:type="gramStart"/>
      <w:r w:rsidRPr="00C30877">
        <w:rPr>
          <w:rFonts w:ascii="NeueHaasGroteskDisp Std" w:hAnsi="NeueHaasGroteskDisp Std" w:cs="Arial"/>
          <w:spacing w:val="1"/>
          <w:sz w:val="20"/>
          <w:szCs w:val="20"/>
        </w:rPr>
        <w:t>type specified</w:t>
      </w:r>
      <w:proofErr w:type="gramEnd"/>
      <w:r w:rsidRPr="00C30877">
        <w:rPr>
          <w:rFonts w:ascii="NeueHaasGroteskDisp Std" w:hAnsi="NeueHaasGroteskDisp Std" w:cs="Arial"/>
          <w:spacing w:val="1"/>
          <w:sz w:val="20"/>
          <w:szCs w:val="20"/>
        </w:rPr>
        <w:t xml:space="preserve">, with </w:t>
      </w:r>
      <w:proofErr w:type="gramStart"/>
      <w:r w:rsidRPr="00C30877">
        <w:rPr>
          <w:rFonts w:ascii="NeueHaasGroteskDisp Std" w:hAnsi="NeueHaasGroteskDisp Std" w:cs="Arial"/>
          <w:spacing w:val="1"/>
          <w:sz w:val="20"/>
          <w:szCs w:val="20"/>
        </w:rPr>
        <w:t>minimum</w:t>
      </w:r>
      <w:proofErr w:type="gramEnd"/>
      <w:r w:rsidRPr="00C30877">
        <w:rPr>
          <w:rFonts w:ascii="NeueHaasGroteskDisp Std" w:hAnsi="NeueHaasGroteskDisp Std" w:cs="Arial"/>
          <w:spacing w:val="1"/>
          <w:sz w:val="20"/>
          <w:szCs w:val="20"/>
        </w:rPr>
        <w:t xml:space="preserve"> </w:t>
      </w:r>
      <w:r w:rsidR="00A23B1A" w:rsidRPr="00C30877">
        <w:rPr>
          <w:rFonts w:ascii="NeueHaasGroteskDisp Std" w:hAnsi="NeueHaasGroteskDisp Std" w:cs="Arial"/>
          <w:spacing w:val="1"/>
          <w:sz w:val="20"/>
          <w:szCs w:val="20"/>
        </w:rPr>
        <w:t xml:space="preserve">ten </w:t>
      </w:r>
      <w:proofErr w:type="gramStart"/>
      <w:r w:rsidR="00A23B1A" w:rsidRPr="00C30877">
        <w:rPr>
          <w:rFonts w:ascii="NeueHaasGroteskDisp Std" w:hAnsi="NeueHaasGroteskDisp Std" w:cs="Arial"/>
          <w:spacing w:val="1"/>
          <w:sz w:val="20"/>
          <w:szCs w:val="20"/>
        </w:rPr>
        <w:t>years</w:t>
      </w:r>
      <w:proofErr w:type="gramEnd"/>
      <w:r w:rsidR="00A23B1A" w:rsidRPr="00C30877">
        <w:rPr>
          <w:rFonts w:ascii="NeueHaasGroteskDisp Std" w:hAnsi="NeueHaasGroteskDisp Std" w:cs="Arial"/>
          <w:spacing w:val="1"/>
          <w:sz w:val="20"/>
          <w:szCs w:val="20"/>
        </w:rPr>
        <w:t xml:space="preserve"> documented experience. </w:t>
      </w:r>
      <w:proofErr w:type="gramStart"/>
      <w:r w:rsidR="00A23B1A" w:rsidRPr="00C30877">
        <w:rPr>
          <w:rFonts w:ascii="NeueHaasGroteskDisp Std" w:hAnsi="NeueHaasGroteskDisp Std" w:cs="Arial"/>
          <w:spacing w:val="1"/>
          <w:sz w:val="20"/>
          <w:szCs w:val="20"/>
        </w:rPr>
        <w:t>Manufacturer</w:t>
      </w:r>
      <w:proofErr w:type="gramEnd"/>
      <w:r w:rsidR="00A23B1A" w:rsidRPr="00C30877">
        <w:rPr>
          <w:rFonts w:ascii="NeueHaasGroteskDisp Std" w:hAnsi="NeueHaasGroteskDisp Std" w:cs="Arial"/>
          <w:spacing w:val="1"/>
          <w:sz w:val="20"/>
          <w:szCs w:val="20"/>
        </w:rPr>
        <w:t xml:space="preserve"> shall be c</w:t>
      </w:r>
      <w:r w:rsidRPr="00C30877">
        <w:rPr>
          <w:rFonts w:ascii="NeueHaasGroteskDisp Std" w:hAnsi="NeueHaasGroteskDisp Std" w:cs="Arial"/>
          <w:spacing w:val="1"/>
          <w:sz w:val="20"/>
          <w:szCs w:val="20"/>
        </w:rPr>
        <w:t>apable of providing field service, approving installers, and approving application methods.</w:t>
      </w:r>
    </w:p>
    <w:p w14:paraId="16C9475F" w14:textId="33DC14ED" w:rsidR="009B4B42" w:rsidRPr="00C30877" w:rsidRDefault="009B4B42" w:rsidP="009B4B42">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 xml:space="preserve">2. </w:t>
      </w:r>
      <w:r w:rsidRPr="00B82D7D">
        <w:rPr>
          <w:rFonts w:ascii="NeueHaasGroteskDisp Std Md" w:hAnsi="NeueHaasGroteskDisp Std Md" w:cs="Arial"/>
          <w:spacing w:val="1"/>
          <w:sz w:val="20"/>
          <w:szCs w:val="20"/>
        </w:rPr>
        <w:tab/>
      </w:r>
      <w:r w:rsidRPr="00B82D7D">
        <w:rPr>
          <w:rFonts w:ascii="NeueHaasGroteskDisp Std Md" w:hAnsi="NeueHaasGroteskDisp Std Md" w:cs="Arial"/>
          <w:spacing w:val="1"/>
          <w:sz w:val="20"/>
          <w:szCs w:val="20"/>
        </w:rPr>
        <w:t>Product</w:t>
      </w:r>
      <w:r w:rsidRPr="00B82D7D">
        <w:rPr>
          <w:rFonts w:ascii="NeueHaasGroteskDisp Std Md" w:hAnsi="NeueHaasGroteskDisp Std Md" w:cs="Arial"/>
          <w:spacing w:val="1"/>
          <w:sz w:val="20"/>
          <w:szCs w:val="20"/>
        </w:rPr>
        <w:t>:</w:t>
      </w:r>
      <w:r w:rsidRPr="00C30877">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Tested in accordance with the specified test requirements listed in this specification</w:t>
      </w:r>
      <w:r w:rsidRPr="00C30877">
        <w:rPr>
          <w:rFonts w:ascii="NeueHaasGroteskDisp Std" w:hAnsi="NeueHaasGroteskDisp Std" w:cs="Arial"/>
          <w:spacing w:val="1"/>
          <w:sz w:val="20"/>
          <w:szCs w:val="20"/>
        </w:rPr>
        <w:t>.</w:t>
      </w:r>
    </w:p>
    <w:p w14:paraId="51E3D700" w14:textId="346466A7" w:rsidR="007240F4" w:rsidRPr="00C30877" w:rsidRDefault="009B4B42" w:rsidP="00A23B1A">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3</w:t>
      </w:r>
      <w:r w:rsidR="007240F4" w:rsidRPr="00B82D7D">
        <w:rPr>
          <w:rFonts w:ascii="NeueHaasGroteskDisp Std Md" w:hAnsi="NeueHaasGroteskDisp Std Md" w:cs="Arial"/>
          <w:spacing w:val="1"/>
          <w:sz w:val="20"/>
          <w:szCs w:val="20"/>
        </w:rPr>
        <w:t xml:space="preserve">. </w:t>
      </w:r>
      <w:r w:rsidR="00E8700D" w:rsidRPr="00B82D7D">
        <w:rPr>
          <w:rFonts w:ascii="NeueHaasGroteskDisp Std Md" w:hAnsi="NeueHaasGroteskDisp Std Md" w:cs="Arial"/>
          <w:spacing w:val="1"/>
          <w:sz w:val="20"/>
          <w:szCs w:val="20"/>
        </w:rPr>
        <w:tab/>
      </w:r>
      <w:r w:rsidR="007240F4" w:rsidRPr="00B82D7D">
        <w:rPr>
          <w:rFonts w:ascii="NeueHaasGroteskDisp Std Md" w:hAnsi="NeueHaasGroteskDisp Std Md" w:cs="Arial"/>
          <w:spacing w:val="1"/>
          <w:sz w:val="20"/>
          <w:szCs w:val="20"/>
        </w:rPr>
        <w:t>Installer:</w:t>
      </w:r>
      <w:r w:rsidR="007240F4" w:rsidRPr="00C30877">
        <w:rPr>
          <w:rFonts w:ascii="NeueHaasGroteskDisp Std" w:hAnsi="NeueHaasGroteskDisp Std" w:cs="Arial"/>
          <w:spacing w:val="1"/>
          <w:sz w:val="20"/>
          <w:szCs w:val="20"/>
        </w:rPr>
        <w:t xml:space="preserve"> </w:t>
      </w:r>
      <w:r w:rsidR="00A23B1A" w:rsidRPr="00C30877">
        <w:rPr>
          <w:rFonts w:ascii="NeueHaasGroteskDisp Std" w:hAnsi="NeueHaasGroteskDisp Std" w:cs="Arial"/>
          <w:spacing w:val="1"/>
          <w:sz w:val="20"/>
          <w:szCs w:val="20"/>
        </w:rPr>
        <w:t xml:space="preserve">Skilled professionals experienced in performing </w:t>
      </w:r>
      <w:r w:rsidR="007240F4" w:rsidRPr="00C30877">
        <w:rPr>
          <w:rFonts w:ascii="NeueHaasGroteskDisp Std" w:hAnsi="NeueHaasGroteskDisp Std" w:cs="Arial"/>
          <w:spacing w:val="1"/>
          <w:sz w:val="20"/>
          <w:szCs w:val="20"/>
        </w:rPr>
        <w:t>similar installations and acceptable to manufacturer.</w:t>
      </w:r>
    </w:p>
    <w:p w14:paraId="443EF029" w14:textId="1ED14627" w:rsidR="007240F4" w:rsidRPr="00C30877" w:rsidRDefault="009B4B42"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4</w:t>
      </w:r>
      <w:r w:rsidR="007240F4" w:rsidRPr="00B82D7D">
        <w:rPr>
          <w:rFonts w:ascii="NeueHaasGroteskDisp Std Md" w:hAnsi="NeueHaasGroteskDisp Std Md" w:cs="Arial"/>
          <w:spacing w:val="1"/>
          <w:sz w:val="20"/>
          <w:szCs w:val="20"/>
        </w:rPr>
        <w:t xml:space="preserve">. </w:t>
      </w:r>
      <w:r w:rsidR="00E8700D" w:rsidRPr="00B82D7D">
        <w:rPr>
          <w:rFonts w:ascii="NeueHaasGroteskDisp Std Md" w:hAnsi="NeueHaasGroteskDisp Std Md" w:cs="Arial"/>
          <w:spacing w:val="1"/>
          <w:sz w:val="20"/>
          <w:szCs w:val="20"/>
        </w:rPr>
        <w:tab/>
      </w:r>
      <w:r w:rsidR="007240F4" w:rsidRPr="00B82D7D">
        <w:rPr>
          <w:rFonts w:ascii="NeueHaasGroteskDisp Std Md" w:hAnsi="NeueHaasGroteskDisp Std Md" w:cs="Arial"/>
          <w:spacing w:val="1"/>
          <w:sz w:val="20"/>
          <w:szCs w:val="20"/>
        </w:rPr>
        <w:t>Access Control Wiring:</w:t>
      </w:r>
      <w:r w:rsidR="007240F4" w:rsidRPr="00C30877">
        <w:rPr>
          <w:rFonts w:ascii="NeueHaasGroteskDisp Std" w:hAnsi="NeueHaasGroteskDisp Std" w:cs="Arial"/>
          <w:spacing w:val="1"/>
          <w:sz w:val="20"/>
          <w:szCs w:val="20"/>
        </w:rPr>
        <w:t xml:space="preserve"> Coordinate with licensed electrical installer.</w:t>
      </w:r>
    </w:p>
    <w:p w14:paraId="3D903DA5" w14:textId="21EEB92C" w:rsidR="007240F4" w:rsidRPr="00C30877" w:rsidRDefault="009B4B42" w:rsidP="00E8700D">
      <w:pPr>
        <w:tabs>
          <w:tab w:val="left" w:pos="-3420"/>
        </w:tabs>
        <w:spacing w:after="0" w:line="240" w:lineRule="auto"/>
        <w:ind w:left="1440" w:right="-720" w:hanging="720"/>
        <w:contextualSpacing/>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5</w:t>
      </w:r>
      <w:r w:rsidR="007240F4" w:rsidRPr="00B82D7D">
        <w:rPr>
          <w:rFonts w:ascii="NeueHaasGroteskDisp Std Md" w:hAnsi="NeueHaasGroteskDisp Std Md" w:cs="Arial"/>
          <w:spacing w:val="1"/>
          <w:sz w:val="20"/>
          <w:szCs w:val="20"/>
        </w:rPr>
        <w:t>.</w:t>
      </w:r>
      <w:r w:rsidR="00DB732F" w:rsidRPr="00B82D7D">
        <w:rPr>
          <w:rFonts w:ascii="NeueHaasGroteskDisp Std Md" w:hAnsi="NeueHaasGroteskDisp Std Md" w:cs="Arial"/>
          <w:spacing w:val="1"/>
          <w:sz w:val="20"/>
          <w:szCs w:val="20"/>
        </w:rPr>
        <w:t xml:space="preserve"> </w:t>
      </w:r>
      <w:r w:rsidR="00E8700D" w:rsidRPr="00B82D7D">
        <w:rPr>
          <w:rFonts w:ascii="NeueHaasGroteskDisp Std Md" w:hAnsi="NeueHaasGroteskDisp Std Md" w:cs="Arial"/>
          <w:spacing w:val="1"/>
          <w:sz w:val="20"/>
          <w:szCs w:val="20"/>
        </w:rPr>
        <w:tab/>
      </w:r>
      <w:r w:rsidR="007240F4" w:rsidRPr="00B82D7D">
        <w:rPr>
          <w:rFonts w:ascii="NeueHaasGroteskDisp Std Md" w:hAnsi="NeueHaasGroteskDisp Std Md" w:cs="Arial"/>
          <w:spacing w:val="1"/>
          <w:sz w:val="20"/>
          <w:szCs w:val="20"/>
        </w:rPr>
        <w:t>Pre-Installation Meeting:</w:t>
      </w:r>
      <w:r w:rsidR="007240F4" w:rsidRPr="00C30877">
        <w:rPr>
          <w:rFonts w:ascii="NeueHaasGroteskDisp Std" w:hAnsi="NeueHaasGroteskDisp Std" w:cs="Arial"/>
          <w:spacing w:val="1"/>
          <w:sz w:val="20"/>
          <w:szCs w:val="20"/>
        </w:rPr>
        <w:t xml:space="preserve"> To verify project requirements, substrate conditions, installation instructions, and warranty requirements.</w:t>
      </w:r>
    </w:p>
    <w:p w14:paraId="5C80A6C9" w14:textId="77777777" w:rsidR="00DB732F" w:rsidRPr="00C30877" w:rsidRDefault="00DB732F" w:rsidP="00DB732F">
      <w:pPr>
        <w:tabs>
          <w:tab w:val="left" w:pos="-3420"/>
        </w:tabs>
        <w:spacing w:after="0" w:line="240" w:lineRule="auto"/>
        <w:ind w:left="-720" w:right="-720"/>
        <w:contextualSpacing/>
        <w:rPr>
          <w:rFonts w:ascii="NeueHaasGroteskDisp Std" w:hAnsi="NeueHaasGroteskDisp Std" w:cs="Arial"/>
          <w:spacing w:val="1"/>
          <w:sz w:val="20"/>
          <w:szCs w:val="20"/>
        </w:rPr>
      </w:pPr>
    </w:p>
    <w:p w14:paraId="6199BA3B" w14:textId="21E6F6FA" w:rsidR="007240F4" w:rsidRPr="00C30877" w:rsidRDefault="007240F4" w:rsidP="007240F4">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b/>
          <w:bCs/>
          <w:spacing w:val="1"/>
          <w:sz w:val="20"/>
          <w:szCs w:val="20"/>
        </w:rPr>
        <w:t>1.</w:t>
      </w:r>
      <w:r w:rsidR="00506072">
        <w:rPr>
          <w:rFonts w:ascii="NeueHaasGroteskDisp Std" w:hAnsi="NeueHaasGroteskDisp Std" w:cs="Arial"/>
          <w:b/>
          <w:bCs/>
          <w:spacing w:val="1"/>
          <w:sz w:val="20"/>
          <w:szCs w:val="20"/>
        </w:rPr>
        <w:t>0</w:t>
      </w:r>
      <w:r w:rsidRPr="00C30877">
        <w:rPr>
          <w:rFonts w:ascii="NeueHaasGroteskDisp Std" w:hAnsi="NeueHaasGroteskDisp Std" w:cs="Arial"/>
          <w:b/>
          <w:bCs/>
          <w:spacing w:val="1"/>
          <w:sz w:val="20"/>
          <w:szCs w:val="20"/>
        </w:rPr>
        <w:t xml:space="preserve">7 </w:t>
      </w:r>
      <w:r w:rsidR="00E8700D" w:rsidRPr="00C30877">
        <w:rPr>
          <w:rFonts w:ascii="NeueHaasGroteskDisp Std" w:hAnsi="NeueHaasGroteskDisp Std" w:cs="Arial"/>
          <w:b/>
          <w:bCs/>
          <w:spacing w:val="1"/>
          <w:sz w:val="20"/>
          <w:szCs w:val="20"/>
        </w:rPr>
        <w:tab/>
      </w:r>
      <w:r w:rsidR="00CE2D7B" w:rsidRPr="00C30877">
        <w:rPr>
          <w:rFonts w:ascii="NeueHaasGroteskDisp Std" w:hAnsi="NeueHaasGroteskDisp Std" w:cs="Arial"/>
          <w:b/>
          <w:bCs/>
          <w:spacing w:val="1"/>
          <w:sz w:val="20"/>
          <w:szCs w:val="20"/>
        </w:rPr>
        <w:t>DELIVERY, STORAGE, AND HANDLING</w:t>
      </w:r>
    </w:p>
    <w:p w14:paraId="618A5AB9" w14:textId="6BE17C3A" w:rsidR="007240F4" w:rsidRPr="00C30877" w:rsidRDefault="007240F4" w:rsidP="00A23B1A">
      <w:pPr>
        <w:tabs>
          <w:tab w:val="left" w:pos="-3420"/>
        </w:tabs>
        <w:spacing w:after="0" w:line="240" w:lineRule="auto"/>
        <w:ind w:right="-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 xml:space="preserve">A. </w:t>
      </w:r>
      <w:r w:rsidR="00E8700D" w:rsidRPr="00B82D7D">
        <w:rPr>
          <w:rFonts w:ascii="NeueHaasGroteskDisp Std Md" w:hAnsi="NeueHaasGroteskDisp Std Md" w:cs="Arial"/>
          <w:spacing w:val="1"/>
          <w:sz w:val="20"/>
          <w:szCs w:val="20"/>
        </w:rPr>
        <w:tab/>
      </w:r>
      <w:r w:rsidRPr="00B82D7D">
        <w:rPr>
          <w:rFonts w:ascii="NeueHaasGroteskDisp Std Md" w:hAnsi="NeueHaasGroteskDisp Std Md" w:cs="Arial"/>
          <w:spacing w:val="1"/>
          <w:sz w:val="20"/>
          <w:szCs w:val="20"/>
        </w:rPr>
        <w:t>Ordering:</w:t>
      </w:r>
      <w:r w:rsidR="00C30877" w:rsidRPr="00C30877">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Comply with manufacturer's ordering and lead time requirements.</w:t>
      </w:r>
    </w:p>
    <w:p w14:paraId="13C75DA0" w14:textId="4D80E3B6" w:rsidR="007240F4" w:rsidRPr="00C30877" w:rsidRDefault="007240F4" w:rsidP="00A23B1A">
      <w:pPr>
        <w:tabs>
          <w:tab w:val="left" w:pos="-3420"/>
        </w:tabs>
        <w:spacing w:after="0" w:line="240" w:lineRule="auto"/>
        <w:ind w:right="-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 xml:space="preserve">B. </w:t>
      </w:r>
      <w:r w:rsidR="00E8700D" w:rsidRPr="00B82D7D">
        <w:rPr>
          <w:rFonts w:ascii="NeueHaasGroteskDisp Std Md" w:hAnsi="NeueHaasGroteskDisp Std Md" w:cs="Arial"/>
          <w:spacing w:val="1"/>
          <w:sz w:val="20"/>
          <w:szCs w:val="20"/>
        </w:rPr>
        <w:tab/>
      </w:r>
      <w:r w:rsidRPr="00B82D7D">
        <w:rPr>
          <w:rFonts w:ascii="NeueHaasGroteskDisp Std Md" w:hAnsi="NeueHaasGroteskDisp Std Md" w:cs="Arial"/>
          <w:spacing w:val="1"/>
          <w:sz w:val="20"/>
          <w:szCs w:val="20"/>
        </w:rPr>
        <w:t>Packing, Shipping, and Unloading:</w:t>
      </w:r>
      <w:r w:rsidR="00C30877" w:rsidRPr="00C30877">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Deliver in original, unopened, undamaged containers with labels.</w:t>
      </w:r>
    </w:p>
    <w:p w14:paraId="625F849C" w14:textId="148C37A8" w:rsidR="007240F4" w:rsidRPr="00C30877" w:rsidRDefault="007240F4" w:rsidP="00E8700D">
      <w:pPr>
        <w:tabs>
          <w:tab w:val="left" w:pos="-3420"/>
        </w:tabs>
        <w:spacing w:after="0" w:line="240" w:lineRule="auto"/>
        <w:ind w:right="-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 xml:space="preserve">C. </w:t>
      </w:r>
      <w:r w:rsidR="00E8700D" w:rsidRPr="00B82D7D">
        <w:rPr>
          <w:rFonts w:ascii="NeueHaasGroteskDisp Std Md" w:hAnsi="NeueHaasGroteskDisp Std Md" w:cs="Arial"/>
          <w:spacing w:val="1"/>
          <w:sz w:val="20"/>
          <w:szCs w:val="20"/>
        </w:rPr>
        <w:tab/>
      </w:r>
      <w:r w:rsidRPr="00B82D7D">
        <w:rPr>
          <w:rFonts w:ascii="NeueHaasGroteskDisp Std Md" w:hAnsi="NeueHaasGroteskDisp Std Md" w:cs="Arial"/>
          <w:spacing w:val="1"/>
          <w:sz w:val="20"/>
          <w:szCs w:val="20"/>
        </w:rPr>
        <w:t>Storage and Protection:</w:t>
      </w:r>
      <w:r w:rsidR="00C30877" w:rsidRPr="00C30877">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Store materials protected from weather. Handle materials to avoid damage.</w:t>
      </w:r>
    </w:p>
    <w:p w14:paraId="50701445" w14:textId="77777777" w:rsidR="00CE2D7B" w:rsidRDefault="00CE2D7B" w:rsidP="00CE2D7B">
      <w:pPr>
        <w:tabs>
          <w:tab w:val="left" w:pos="-3420"/>
        </w:tabs>
        <w:spacing w:after="0" w:line="240" w:lineRule="auto"/>
        <w:ind w:left="-720" w:right="-720"/>
        <w:contextualSpacing/>
        <w:jc w:val="both"/>
        <w:rPr>
          <w:rFonts w:ascii="NeueHaasGroteskDisp Std" w:hAnsi="NeueHaasGroteskDisp Std" w:cs="Arial"/>
          <w:b/>
          <w:bCs/>
          <w:spacing w:val="1"/>
          <w:sz w:val="20"/>
          <w:szCs w:val="20"/>
        </w:rPr>
      </w:pPr>
    </w:p>
    <w:p w14:paraId="79AF091F" w14:textId="349D975C" w:rsidR="0097665D" w:rsidRDefault="0097665D" w:rsidP="00CE2D7B">
      <w:pPr>
        <w:tabs>
          <w:tab w:val="left" w:pos="-3420"/>
        </w:tabs>
        <w:spacing w:after="0" w:line="240" w:lineRule="auto"/>
        <w:ind w:left="-720" w:right="-720"/>
        <w:contextualSpacing/>
        <w:jc w:val="both"/>
        <w:rPr>
          <w:rFonts w:ascii="NeueHaasGroteskDisp Std" w:hAnsi="NeueHaasGroteskDisp Std" w:cs="Arial"/>
          <w:b/>
          <w:bCs/>
          <w:spacing w:val="1"/>
          <w:sz w:val="20"/>
          <w:szCs w:val="20"/>
        </w:rPr>
      </w:pPr>
      <w:r>
        <w:rPr>
          <w:rFonts w:ascii="NeueHaasGroteskDisp Std" w:hAnsi="NeueHaasGroteskDisp Std" w:cs="Arial"/>
          <w:b/>
          <w:bCs/>
          <w:spacing w:val="1"/>
          <w:sz w:val="20"/>
          <w:szCs w:val="20"/>
        </w:rPr>
        <w:t>1.</w:t>
      </w:r>
      <w:r w:rsidR="00506072">
        <w:rPr>
          <w:rFonts w:ascii="NeueHaasGroteskDisp Std" w:hAnsi="NeueHaasGroteskDisp Std" w:cs="Arial"/>
          <w:b/>
          <w:bCs/>
          <w:spacing w:val="1"/>
          <w:sz w:val="20"/>
          <w:szCs w:val="20"/>
        </w:rPr>
        <w:t>0</w:t>
      </w:r>
      <w:r>
        <w:rPr>
          <w:rFonts w:ascii="NeueHaasGroteskDisp Std" w:hAnsi="NeueHaasGroteskDisp Std" w:cs="Arial"/>
          <w:b/>
          <w:bCs/>
          <w:spacing w:val="1"/>
          <w:sz w:val="20"/>
          <w:szCs w:val="20"/>
        </w:rPr>
        <w:t>8</w:t>
      </w:r>
      <w:r>
        <w:rPr>
          <w:rFonts w:ascii="NeueHaasGroteskDisp Std" w:hAnsi="NeueHaasGroteskDisp Std" w:cs="Arial"/>
          <w:b/>
          <w:bCs/>
          <w:spacing w:val="1"/>
          <w:sz w:val="20"/>
          <w:szCs w:val="20"/>
        </w:rPr>
        <w:tab/>
        <w:t>SCHEDULING</w:t>
      </w:r>
    </w:p>
    <w:p w14:paraId="36F458C8" w14:textId="76DC1BE5" w:rsidR="0097665D" w:rsidRPr="0097665D" w:rsidRDefault="0097665D" w:rsidP="0097665D">
      <w:pPr>
        <w:tabs>
          <w:tab w:val="left" w:pos="-3420"/>
        </w:tabs>
        <w:spacing w:after="0" w:line="240" w:lineRule="auto"/>
        <w:ind w:left="720" w:right="-720" w:hanging="720"/>
        <w:contextualSpacing/>
        <w:jc w:val="both"/>
        <w:rPr>
          <w:rFonts w:ascii="NeueHaasGroteskDisp Std" w:hAnsi="NeueHaasGroteskDisp Std" w:cs="Arial"/>
          <w:spacing w:val="1"/>
          <w:sz w:val="20"/>
          <w:szCs w:val="20"/>
        </w:rPr>
      </w:pPr>
      <w:r w:rsidRPr="0097665D">
        <w:rPr>
          <w:rFonts w:ascii="NeueHaasGroteskDisp Std Md" w:hAnsi="NeueHaasGroteskDisp Std Md" w:cs="Arial"/>
          <w:spacing w:val="1"/>
          <w:sz w:val="20"/>
          <w:szCs w:val="20"/>
        </w:rPr>
        <w:t xml:space="preserve">A. </w:t>
      </w:r>
      <w:r w:rsidRPr="0097665D">
        <w:rPr>
          <w:rFonts w:ascii="NeueHaasGroteskDisp Std Md" w:hAnsi="NeueHaasGroteskDisp Std Md" w:cs="Arial"/>
          <w:spacing w:val="1"/>
          <w:sz w:val="20"/>
          <w:szCs w:val="20"/>
        </w:rPr>
        <w:tab/>
      </w:r>
      <w:r w:rsidRPr="0097665D">
        <w:rPr>
          <w:rFonts w:ascii="NeueHaasGroteskDisp Std Md" w:hAnsi="NeueHaasGroteskDisp Std Md" w:cs="Arial"/>
          <w:spacing w:val="1"/>
          <w:sz w:val="20"/>
          <w:szCs w:val="20"/>
        </w:rPr>
        <w:t>Submittal Approvals:</w:t>
      </w:r>
      <w:r w:rsidRPr="0097665D">
        <w:rPr>
          <w:rFonts w:ascii="NeueHaasGroteskDisp Std" w:hAnsi="NeueHaasGroteskDisp Std" w:cs="Arial"/>
          <w:spacing w:val="1"/>
          <w:sz w:val="20"/>
          <w:szCs w:val="20"/>
        </w:rPr>
        <w:t xml:space="preserve"> Coordinate approval of shop drawings and submittals with the manufacturer to avoid delays in the construction schedule.</w:t>
      </w:r>
    </w:p>
    <w:p w14:paraId="56FEB451" w14:textId="75271274" w:rsidR="0097665D" w:rsidRPr="0097665D" w:rsidRDefault="0097665D" w:rsidP="0097665D">
      <w:pPr>
        <w:tabs>
          <w:tab w:val="left" w:pos="-3420"/>
        </w:tabs>
        <w:spacing w:after="0" w:line="240" w:lineRule="auto"/>
        <w:ind w:left="720" w:right="-720" w:hanging="720"/>
        <w:contextualSpacing/>
        <w:jc w:val="both"/>
        <w:rPr>
          <w:rFonts w:ascii="NeueHaasGroteskDisp Std" w:hAnsi="NeueHaasGroteskDisp Std" w:cs="Arial"/>
          <w:spacing w:val="1"/>
          <w:sz w:val="20"/>
          <w:szCs w:val="20"/>
        </w:rPr>
      </w:pPr>
      <w:r w:rsidRPr="0097665D">
        <w:rPr>
          <w:rFonts w:ascii="NeueHaasGroteskDisp Std Md" w:hAnsi="NeueHaasGroteskDisp Std Md" w:cs="Arial"/>
          <w:spacing w:val="1"/>
          <w:sz w:val="20"/>
          <w:szCs w:val="20"/>
        </w:rPr>
        <w:t xml:space="preserve">B. </w:t>
      </w:r>
      <w:r w:rsidRPr="0097665D">
        <w:rPr>
          <w:rFonts w:ascii="NeueHaasGroteskDisp Std Md" w:hAnsi="NeueHaasGroteskDisp Std Md" w:cs="Arial"/>
          <w:spacing w:val="1"/>
          <w:sz w:val="20"/>
          <w:szCs w:val="20"/>
        </w:rPr>
        <w:tab/>
      </w:r>
      <w:r w:rsidRPr="0097665D">
        <w:rPr>
          <w:rFonts w:ascii="NeueHaasGroteskDisp Std Md" w:hAnsi="NeueHaasGroteskDisp Std Md" w:cs="Arial"/>
          <w:spacing w:val="1"/>
          <w:sz w:val="20"/>
          <w:szCs w:val="20"/>
        </w:rPr>
        <w:t>Hardware Provision:</w:t>
      </w:r>
      <w:r w:rsidRPr="0097665D">
        <w:rPr>
          <w:rFonts w:ascii="NeueHaasGroteskDisp Std" w:hAnsi="NeueHaasGroteskDisp Std" w:cs="Arial"/>
          <w:spacing w:val="1"/>
          <w:sz w:val="20"/>
          <w:szCs w:val="20"/>
        </w:rPr>
        <w:t xml:space="preserve"> Provide all necessary hardware templates or actual hardware to the manufacturer in a timely manner to prevent fabrication delays.</w:t>
      </w:r>
    </w:p>
    <w:p w14:paraId="04586218" w14:textId="76FBEC7D" w:rsidR="0097665D" w:rsidRPr="0097665D" w:rsidRDefault="0097665D" w:rsidP="0097665D">
      <w:pPr>
        <w:tabs>
          <w:tab w:val="left" w:pos="-3420"/>
        </w:tabs>
        <w:spacing w:after="0" w:line="240" w:lineRule="auto"/>
        <w:ind w:left="720" w:right="-720" w:hanging="720"/>
        <w:contextualSpacing/>
        <w:jc w:val="both"/>
        <w:rPr>
          <w:rFonts w:ascii="NeueHaasGroteskDisp Std" w:hAnsi="NeueHaasGroteskDisp Std" w:cs="Arial"/>
          <w:spacing w:val="1"/>
          <w:sz w:val="20"/>
          <w:szCs w:val="20"/>
        </w:rPr>
      </w:pPr>
      <w:r w:rsidRPr="0097665D">
        <w:rPr>
          <w:rFonts w:ascii="NeueHaasGroteskDisp Std Md" w:hAnsi="NeueHaasGroteskDisp Std Md" w:cs="Arial"/>
          <w:spacing w:val="1"/>
          <w:sz w:val="20"/>
          <w:szCs w:val="20"/>
        </w:rPr>
        <w:t xml:space="preserve">C. </w:t>
      </w:r>
      <w:r w:rsidRPr="0097665D">
        <w:rPr>
          <w:rFonts w:ascii="NeueHaasGroteskDisp Std Md" w:hAnsi="NeueHaasGroteskDisp Std Md" w:cs="Arial"/>
          <w:spacing w:val="1"/>
          <w:sz w:val="20"/>
          <w:szCs w:val="20"/>
        </w:rPr>
        <w:tab/>
      </w:r>
      <w:r w:rsidRPr="0097665D">
        <w:rPr>
          <w:rFonts w:ascii="NeueHaasGroteskDisp Std Md" w:hAnsi="NeueHaasGroteskDisp Std Md" w:cs="Arial"/>
          <w:spacing w:val="1"/>
          <w:sz w:val="20"/>
          <w:szCs w:val="20"/>
        </w:rPr>
        <w:t>Size Confirmation:</w:t>
      </w:r>
      <w:r w:rsidRPr="0097665D">
        <w:rPr>
          <w:rFonts w:ascii="NeueHaasGroteskDisp Std" w:hAnsi="NeueHaasGroteskDisp Std" w:cs="Arial"/>
          <w:spacing w:val="1"/>
          <w:sz w:val="20"/>
          <w:szCs w:val="20"/>
        </w:rPr>
        <w:t xml:space="preserve"> Ensure final opening sizes are confirmed and provided to the manufacturer to facilitate accurate fabrication and prevent re-work.</w:t>
      </w:r>
    </w:p>
    <w:p w14:paraId="08E7F6B1" w14:textId="77777777" w:rsidR="0097665D" w:rsidRPr="00C30877" w:rsidRDefault="0097665D" w:rsidP="00CE2D7B">
      <w:pPr>
        <w:tabs>
          <w:tab w:val="left" w:pos="-3420"/>
        </w:tabs>
        <w:spacing w:after="0" w:line="240" w:lineRule="auto"/>
        <w:ind w:left="-720" w:right="-720"/>
        <w:contextualSpacing/>
        <w:jc w:val="both"/>
        <w:rPr>
          <w:rFonts w:ascii="NeueHaasGroteskDisp Std" w:hAnsi="NeueHaasGroteskDisp Std" w:cs="Arial"/>
          <w:b/>
          <w:bCs/>
          <w:spacing w:val="1"/>
          <w:sz w:val="20"/>
          <w:szCs w:val="20"/>
        </w:rPr>
      </w:pPr>
    </w:p>
    <w:p w14:paraId="1FFAC858" w14:textId="1CC4634A" w:rsidR="00CE2D7B" w:rsidRPr="00C30877" w:rsidRDefault="00CE2D7B" w:rsidP="00CE2D7B">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b/>
          <w:bCs/>
          <w:spacing w:val="1"/>
          <w:sz w:val="20"/>
          <w:szCs w:val="20"/>
        </w:rPr>
        <w:t>1.</w:t>
      </w:r>
      <w:r w:rsidR="00506072">
        <w:rPr>
          <w:rFonts w:ascii="NeueHaasGroteskDisp Std" w:hAnsi="NeueHaasGroteskDisp Std" w:cs="Arial"/>
          <w:b/>
          <w:bCs/>
          <w:spacing w:val="1"/>
          <w:sz w:val="20"/>
          <w:szCs w:val="20"/>
        </w:rPr>
        <w:t>0</w:t>
      </w:r>
      <w:r w:rsidR="00C5201A">
        <w:rPr>
          <w:rFonts w:ascii="NeueHaasGroteskDisp Std" w:hAnsi="NeueHaasGroteskDisp Std" w:cs="Arial"/>
          <w:b/>
          <w:bCs/>
          <w:spacing w:val="1"/>
          <w:sz w:val="20"/>
          <w:szCs w:val="20"/>
        </w:rPr>
        <w:t>9</w:t>
      </w:r>
      <w:r w:rsidRPr="00C30877">
        <w:rPr>
          <w:rFonts w:ascii="NeueHaasGroteskDisp Std" w:hAnsi="NeueHaasGroteskDisp Std" w:cs="Arial"/>
          <w:b/>
          <w:bCs/>
          <w:spacing w:val="1"/>
          <w:sz w:val="20"/>
          <w:szCs w:val="20"/>
        </w:rPr>
        <w:t xml:space="preserve"> </w:t>
      </w:r>
      <w:r w:rsidR="00E8700D" w:rsidRPr="00C30877">
        <w:rPr>
          <w:rFonts w:ascii="NeueHaasGroteskDisp Std" w:hAnsi="NeueHaasGroteskDisp Std" w:cs="Arial"/>
          <w:b/>
          <w:bCs/>
          <w:spacing w:val="1"/>
          <w:sz w:val="20"/>
          <w:szCs w:val="20"/>
        </w:rPr>
        <w:tab/>
      </w:r>
      <w:r w:rsidRPr="00C30877">
        <w:rPr>
          <w:rFonts w:ascii="NeueHaasGroteskDisp Std" w:hAnsi="NeueHaasGroteskDisp Std" w:cs="Arial"/>
          <w:b/>
          <w:bCs/>
          <w:spacing w:val="1"/>
          <w:sz w:val="20"/>
          <w:szCs w:val="20"/>
        </w:rPr>
        <w:t>WARRANTY</w:t>
      </w:r>
    </w:p>
    <w:p w14:paraId="60A54EC3" w14:textId="508ED862" w:rsidR="00A23B1A" w:rsidRPr="0097665D" w:rsidRDefault="00A23B1A" w:rsidP="0097665D">
      <w:pPr>
        <w:tabs>
          <w:tab w:val="left" w:pos="-3420"/>
        </w:tabs>
        <w:spacing w:after="0" w:line="240" w:lineRule="auto"/>
        <w:ind w:right="-720"/>
        <w:contextualSpacing/>
        <w:jc w:val="both"/>
        <w:rPr>
          <w:rFonts w:ascii="NeueHaasGroteskDisp Std Md" w:hAnsi="NeueHaasGroteskDisp Std Md" w:cs="Arial"/>
          <w:spacing w:val="1"/>
          <w:sz w:val="20"/>
          <w:szCs w:val="20"/>
        </w:rPr>
      </w:pPr>
      <w:r w:rsidRPr="00B82D7D">
        <w:rPr>
          <w:rFonts w:ascii="NeueHaasGroteskDisp Std Md" w:hAnsi="NeueHaasGroteskDisp Std Md" w:cs="Arial"/>
          <w:spacing w:val="1"/>
          <w:sz w:val="20"/>
          <w:szCs w:val="20"/>
        </w:rPr>
        <w:t>A</w:t>
      </w:r>
      <w:r w:rsidRPr="00B82D7D">
        <w:rPr>
          <w:rFonts w:ascii="NeueHaasGroteskDisp Std Md" w:hAnsi="NeueHaasGroteskDisp Std Md" w:cs="Arial"/>
          <w:spacing w:val="1"/>
          <w:sz w:val="20"/>
          <w:szCs w:val="20"/>
        </w:rPr>
        <w:t xml:space="preserve">. </w:t>
      </w:r>
      <w:r w:rsidRPr="00B82D7D">
        <w:rPr>
          <w:rFonts w:ascii="NeueHaasGroteskDisp Std Md" w:hAnsi="NeueHaasGroteskDisp Std Md" w:cs="Arial"/>
          <w:spacing w:val="1"/>
          <w:sz w:val="20"/>
          <w:szCs w:val="20"/>
        </w:rPr>
        <w:tab/>
        <w:t>Manufacturer's Product Warranty:</w:t>
      </w:r>
      <w:r w:rsidR="0097665D">
        <w:rPr>
          <w:rFonts w:ascii="NeueHaasGroteskDisp Std Md" w:hAnsi="NeueHaasGroteskDisp Std Md" w:cs="Arial"/>
          <w:spacing w:val="1"/>
          <w:sz w:val="20"/>
          <w:szCs w:val="20"/>
        </w:rPr>
        <w:t xml:space="preserve"> </w:t>
      </w:r>
      <w:r w:rsidRPr="00C30877">
        <w:rPr>
          <w:rFonts w:ascii="NeueHaasGroteskDisp Std" w:hAnsi="NeueHaasGroteskDisp Std" w:cs="Arial"/>
          <w:spacing w:val="1"/>
          <w:sz w:val="20"/>
          <w:szCs w:val="20"/>
        </w:rPr>
        <w:t xml:space="preserve">Five (5) years from </w:t>
      </w:r>
      <w:r w:rsidR="00C30877" w:rsidRPr="00C30877">
        <w:rPr>
          <w:rFonts w:ascii="NeueHaasGroteskDisp Std" w:hAnsi="NeueHaasGroteskDisp Std" w:cs="Arial"/>
          <w:spacing w:val="1"/>
          <w:sz w:val="20"/>
          <w:szCs w:val="20"/>
        </w:rPr>
        <w:t>the last</w:t>
      </w:r>
      <w:r w:rsidRPr="00C30877">
        <w:rPr>
          <w:rFonts w:ascii="NeueHaasGroteskDisp Std" w:hAnsi="NeueHaasGroteskDisp Std" w:cs="Arial"/>
          <w:spacing w:val="1"/>
          <w:sz w:val="20"/>
          <w:szCs w:val="20"/>
        </w:rPr>
        <w:t xml:space="preserve"> date of shipment by Capitol Aluminum and Glass.</w:t>
      </w:r>
    </w:p>
    <w:p w14:paraId="72E4A631" w14:textId="130FFCB9" w:rsidR="00CE2D7B" w:rsidRPr="0097665D" w:rsidRDefault="00A23B1A" w:rsidP="00E8700D">
      <w:pPr>
        <w:tabs>
          <w:tab w:val="left" w:pos="-3420"/>
        </w:tabs>
        <w:spacing w:after="0" w:line="240" w:lineRule="auto"/>
        <w:ind w:right="-720"/>
        <w:contextualSpacing/>
        <w:jc w:val="both"/>
        <w:rPr>
          <w:rFonts w:ascii="NeueHaasGroteskDisp Std Md" w:hAnsi="NeueHaasGroteskDisp Std Md" w:cs="Arial"/>
          <w:spacing w:val="1"/>
          <w:sz w:val="20"/>
          <w:szCs w:val="20"/>
        </w:rPr>
      </w:pPr>
      <w:r w:rsidRPr="00B82D7D">
        <w:rPr>
          <w:rFonts w:ascii="NeueHaasGroteskDisp Std Md" w:hAnsi="NeueHaasGroteskDisp Std Md" w:cs="Arial"/>
          <w:spacing w:val="1"/>
          <w:sz w:val="20"/>
          <w:szCs w:val="20"/>
        </w:rPr>
        <w:t>B</w:t>
      </w:r>
      <w:r w:rsidR="00CE2D7B" w:rsidRPr="00B82D7D">
        <w:rPr>
          <w:rFonts w:ascii="NeueHaasGroteskDisp Std Md" w:hAnsi="NeueHaasGroteskDisp Std Md" w:cs="Arial"/>
          <w:spacing w:val="1"/>
          <w:sz w:val="20"/>
          <w:szCs w:val="20"/>
        </w:rPr>
        <w:t xml:space="preserve">. </w:t>
      </w:r>
      <w:r w:rsidR="00E8700D" w:rsidRPr="00B82D7D">
        <w:rPr>
          <w:rFonts w:ascii="NeueHaasGroteskDisp Std Md" w:hAnsi="NeueHaasGroteskDisp Std Md" w:cs="Arial"/>
          <w:spacing w:val="1"/>
          <w:sz w:val="20"/>
          <w:szCs w:val="20"/>
        </w:rPr>
        <w:tab/>
      </w:r>
      <w:r w:rsidR="00CE2D7B" w:rsidRPr="00B82D7D">
        <w:rPr>
          <w:rFonts w:ascii="NeueHaasGroteskDisp Std Md" w:hAnsi="NeueHaasGroteskDisp Std Md" w:cs="Arial"/>
          <w:spacing w:val="1"/>
          <w:sz w:val="20"/>
          <w:szCs w:val="20"/>
        </w:rPr>
        <w:t xml:space="preserve">Installers’ </w:t>
      </w:r>
      <w:r w:rsidRPr="00B82D7D">
        <w:rPr>
          <w:rFonts w:ascii="NeueHaasGroteskDisp Std Md" w:hAnsi="NeueHaasGroteskDisp Std Md" w:cs="Arial"/>
          <w:spacing w:val="1"/>
          <w:sz w:val="20"/>
          <w:szCs w:val="20"/>
        </w:rPr>
        <w:t xml:space="preserve">Labor </w:t>
      </w:r>
      <w:r w:rsidR="00CE2D7B" w:rsidRPr="00B82D7D">
        <w:rPr>
          <w:rFonts w:ascii="NeueHaasGroteskDisp Std Md" w:hAnsi="NeueHaasGroteskDisp Std Md" w:cs="Arial"/>
          <w:spacing w:val="1"/>
          <w:sz w:val="20"/>
          <w:szCs w:val="20"/>
        </w:rPr>
        <w:t>Warranty</w:t>
      </w:r>
      <w:r w:rsidR="0097665D">
        <w:rPr>
          <w:rFonts w:ascii="NeueHaasGroteskDisp Std Md" w:hAnsi="NeueHaasGroteskDisp Std Md" w:cs="Arial"/>
          <w:spacing w:val="1"/>
          <w:sz w:val="20"/>
          <w:szCs w:val="20"/>
        </w:rPr>
        <w:t xml:space="preserve">: </w:t>
      </w:r>
      <w:r w:rsidRPr="00C30877">
        <w:rPr>
          <w:rFonts w:ascii="NeueHaasGroteskDisp Std" w:hAnsi="NeueHaasGroteskDisp Std" w:cs="Arial"/>
          <w:spacing w:val="1"/>
          <w:sz w:val="20"/>
          <w:szCs w:val="20"/>
        </w:rPr>
        <w:t>One (1) year from the date of substantial completion</w:t>
      </w:r>
      <w:r w:rsidR="00C30877" w:rsidRPr="00C30877">
        <w:rPr>
          <w:rFonts w:ascii="NeueHaasGroteskDisp Std" w:hAnsi="NeueHaasGroteskDisp Std" w:cs="Arial"/>
          <w:spacing w:val="1"/>
          <w:sz w:val="20"/>
          <w:szCs w:val="20"/>
        </w:rPr>
        <w:t xml:space="preserve"> by Installing Contractor.</w:t>
      </w:r>
    </w:p>
    <w:p w14:paraId="601D328A" w14:textId="77777777" w:rsidR="00CE2D7B" w:rsidRPr="00C30877" w:rsidRDefault="00CE2D7B" w:rsidP="007240F4">
      <w:pPr>
        <w:tabs>
          <w:tab w:val="left" w:pos="-3420"/>
        </w:tabs>
        <w:spacing w:after="0" w:line="240" w:lineRule="auto"/>
        <w:ind w:left="-720" w:right="-720"/>
        <w:contextualSpacing/>
        <w:jc w:val="both"/>
        <w:rPr>
          <w:rFonts w:ascii="NeueHaasGroteskDisp Std" w:hAnsi="NeueHaasGroteskDisp Std" w:cs="Arial"/>
          <w:b/>
          <w:bCs/>
          <w:spacing w:val="1"/>
          <w:sz w:val="20"/>
          <w:szCs w:val="20"/>
        </w:rPr>
      </w:pPr>
    </w:p>
    <w:p w14:paraId="056F4B70" w14:textId="77EA8222" w:rsidR="007240F4" w:rsidRPr="007A1746" w:rsidRDefault="00CE2D7B" w:rsidP="007A1746">
      <w:pPr>
        <w:shd w:val="clear" w:color="auto" w:fill="002060"/>
        <w:tabs>
          <w:tab w:val="left" w:pos="-3420"/>
        </w:tabs>
        <w:spacing w:after="0" w:line="240" w:lineRule="auto"/>
        <w:ind w:left="-720" w:right="-720"/>
        <w:contextualSpacing/>
        <w:jc w:val="both"/>
        <w:rPr>
          <w:rFonts w:ascii="NeueHaasGroteskDisp Std" w:hAnsi="NeueHaasGroteskDisp Std" w:cs="Arial"/>
          <w:color w:val="FFFFFF" w:themeColor="background1"/>
          <w:spacing w:val="1"/>
          <w:sz w:val="32"/>
          <w:szCs w:val="32"/>
        </w:rPr>
      </w:pPr>
      <w:r w:rsidRPr="007A1746">
        <w:rPr>
          <w:rFonts w:ascii="NeueHaasGroteskDisp Std" w:hAnsi="NeueHaasGroteskDisp Std" w:cs="Arial"/>
          <w:b/>
          <w:bCs/>
          <w:color w:val="FFFFFF" w:themeColor="background1"/>
          <w:spacing w:val="1"/>
          <w:sz w:val="24"/>
          <w:szCs w:val="24"/>
        </w:rPr>
        <w:t xml:space="preserve">PART </w:t>
      </w:r>
      <w:r w:rsidR="007240F4" w:rsidRPr="007A1746">
        <w:rPr>
          <w:rFonts w:ascii="NeueHaasGroteskDisp Std" w:hAnsi="NeueHaasGroteskDisp Std" w:cs="Arial"/>
          <w:b/>
          <w:bCs/>
          <w:color w:val="FFFFFF" w:themeColor="background1"/>
          <w:spacing w:val="1"/>
          <w:sz w:val="24"/>
          <w:szCs w:val="24"/>
        </w:rPr>
        <w:t>2</w:t>
      </w:r>
      <w:r w:rsidR="007A1746" w:rsidRPr="007A1746">
        <w:rPr>
          <w:rFonts w:ascii="NeueHaasGroteskDisp Std" w:hAnsi="NeueHaasGroteskDisp Std" w:cs="Arial"/>
          <w:b/>
          <w:bCs/>
          <w:color w:val="FFFFFF" w:themeColor="background1"/>
          <w:spacing w:val="1"/>
          <w:sz w:val="24"/>
          <w:szCs w:val="24"/>
        </w:rPr>
        <w:t xml:space="preserve"> -- </w:t>
      </w:r>
      <w:r w:rsidR="007240F4" w:rsidRPr="007A1746">
        <w:rPr>
          <w:rFonts w:ascii="NeueHaasGroteskDisp Std" w:hAnsi="NeueHaasGroteskDisp Std" w:cs="Arial"/>
          <w:b/>
          <w:bCs/>
          <w:color w:val="FFFFFF" w:themeColor="background1"/>
          <w:spacing w:val="1"/>
          <w:sz w:val="24"/>
          <w:szCs w:val="24"/>
        </w:rPr>
        <w:t>PRODUCTS</w:t>
      </w:r>
    </w:p>
    <w:p w14:paraId="46CCC643" w14:textId="77777777" w:rsidR="00CE2D7B" w:rsidRPr="00C30877" w:rsidRDefault="00CE2D7B" w:rsidP="007240F4">
      <w:pPr>
        <w:tabs>
          <w:tab w:val="left" w:pos="-3420"/>
        </w:tabs>
        <w:spacing w:after="0" w:line="240" w:lineRule="auto"/>
        <w:ind w:left="-720" w:right="-720"/>
        <w:contextualSpacing/>
        <w:jc w:val="both"/>
        <w:rPr>
          <w:rFonts w:ascii="NeueHaasGroteskDisp Std" w:hAnsi="NeueHaasGroteskDisp Std" w:cs="Arial"/>
          <w:b/>
          <w:bCs/>
          <w:spacing w:val="1"/>
          <w:sz w:val="20"/>
          <w:szCs w:val="20"/>
        </w:rPr>
      </w:pPr>
    </w:p>
    <w:p w14:paraId="19ADB758" w14:textId="3521D092" w:rsidR="007240F4" w:rsidRPr="00C30877" w:rsidRDefault="007240F4" w:rsidP="007240F4">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b/>
          <w:bCs/>
          <w:spacing w:val="1"/>
          <w:sz w:val="20"/>
          <w:szCs w:val="20"/>
        </w:rPr>
        <w:t>2.</w:t>
      </w:r>
      <w:r w:rsidR="00506072">
        <w:rPr>
          <w:rFonts w:ascii="NeueHaasGroteskDisp Std" w:hAnsi="NeueHaasGroteskDisp Std" w:cs="Arial"/>
          <w:b/>
          <w:bCs/>
          <w:spacing w:val="1"/>
          <w:sz w:val="20"/>
          <w:szCs w:val="20"/>
        </w:rPr>
        <w:t>0</w:t>
      </w:r>
      <w:r w:rsidRPr="00C30877">
        <w:rPr>
          <w:rFonts w:ascii="NeueHaasGroteskDisp Std" w:hAnsi="NeueHaasGroteskDisp Std" w:cs="Arial"/>
          <w:b/>
          <w:bCs/>
          <w:spacing w:val="1"/>
          <w:sz w:val="20"/>
          <w:szCs w:val="20"/>
        </w:rPr>
        <w:t xml:space="preserve">1 </w:t>
      </w:r>
      <w:r w:rsidR="00E8700D" w:rsidRPr="00C30877">
        <w:rPr>
          <w:rFonts w:ascii="NeueHaasGroteskDisp Std" w:hAnsi="NeueHaasGroteskDisp Std" w:cs="Arial"/>
          <w:b/>
          <w:bCs/>
          <w:spacing w:val="1"/>
          <w:sz w:val="20"/>
          <w:szCs w:val="20"/>
        </w:rPr>
        <w:tab/>
      </w:r>
      <w:r w:rsidR="008C65DA" w:rsidRPr="00C30877">
        <w:rPr>
          <w:rFonts w:ascii="NeueHaasGroteskDisp Std" w:hAnsi="NeueHaasGroteskDisp Std" w:cs="Arial"/>
          <w:b/>
          <w:bCs/>
          <w:spacing w:val="1"/>
          <w:sz w:val="20"/>
          <w:szCs w:val="20"/>
        </w:rPr>
        <w:t>FIBERGLASS REINFORCED POLYESTER (FRP) DOORS</w:t>
      </w:r>
    </w:p>
    <w:p w14:paraId="385F7287" w14:textId="17322BFF" w:rsidR="007240F4" w:rsidRPr="00B82D7D" w:rsidRDefault="007240F4" w:rsidP="00E8700D">
      <w:pPr>
        <w:tabs>
          <w:tab w:val="left" w:pos="-3420"/>
        </w:tabs>
        <w:spacing w:after="0" w:line="240" w:lineRule="auto"/>
        <w:ind w:right="-720"/>
        <w:contextualSpacing/>
        <w:jc w:val="both"/>
        <w:rPr>
          <w:rFonts w:ascii="NeueHaasGroteskDisp Std Md" w:hAnsi="NeueHaasGroteskDisp Std Md" w:cs="Arial"/>
          <w:spacing w:val="1"/>
          <w:sz w:val="20"/>
          <w:szCs w:val="20"/>
        </w:rPr>
      </w:pPr>
      <w:r w:rsidRPr="00B82D7D">
        <w:rPr>
          <w:rFonts w:ascii="NeueHaasGroteskDisp Std Md" w:hAnsi="NeueHaasGroteskDisp Std Md" w:cs="Arial"/>
          <w:spacing w:val="1"/>
          <w:sz w:val="20"/>
          <w:szCs w:val="20"/>
        </w:rPr>
        <w:t xml:space="preserve">A. </w:t>
      </w:r>
      <w:r w:rsidR="00E8700D" w:rsidRPr="00B82D7D">
        <w:rPr>
          <w:rFonts w:ascii="NeueHaasGroteskDisp Std Md" w:hAnsi="NeueHaasGroteskDisp Std Md" w:cs="Arial"/>
          <w:spacing w:val="1"/>
          <w:sz w:val="20"/>
          <w:szCs w:val="20"/>
        </w:rPr>
        <w:tab/>
      </w:r>
      <w:r w:rsidRPr="00B82D7D">
        <w:rPr>
          <w:rFonts w:ascii="NeueHaasGroteskDisp Std Md" w:hAnsi="NeueHaasGroteskDisp Std Md" w:cs="Arial"/>
          <w:spacing w:val="1"/>
          <w:sz w:val="20"/>
          <w:szCs w:val="20"/>
        </w:rPr>
        <w:t>Manufacturer:</w:t>
      </w:r>
    </w:p>
    <w:p w14:paraId="40B96A6D" w14:textId="19E5F2E0" w:rsidR="007240F4" w:rsidRPr="00C30877" w:rsidRDefault="007240F4" w:rsidP="00E8700D">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 xml:space="preserve">1. </w:t>
      </w:r>
      <w:r w:rsidR="00E8700D" w:rsidRPr="00C30877">
        <w:rPr>
          <w:rFonts w:ascii="NeueHaasGroteskDisp Std" w:hAnsi="NeueHaasGroteskDisp Std" w:cs="Arial"/>
          <w:spacing w:val="1"/>
          <w:sz w:val="20"/>
          <w:szCs w:val="20"/>
        </w:rPr>
        <w:tab/>
      </w:r>
      <w:r w:rsidRPr="00C30877">
        <w:rPr>
          <w:rFonts w:ascii="NeueHaasGroteskDisp Std" w:hAnsi="NeueHaasGroteskDisp Std" w:cs="Arial"/>
          <w:spacing w:val="1"/>
          <w:sz w:val="20"/>
          <w:szCs w:val="20"/>
        </w:rPr>
        <w:t>Capitol Aluminum &amp; Glass Corporation, 1276 W. Main Street, Bellevue, OH 44811, (419) 483-7050</w:t>
      </w:r>
      <w:r w:rsidR="00E8700D" w:rsidRPr="00C30877">
        <w:rPr>
          <w:rFonts w:ascii="NeueHaasGroteskDisp Std" w:hAnsi="NeueHaasGroteskDisp Std" w:cs="Arial"/>
          <w:spacing w:val="1"/>
          <w:sz w:val="20"/>
          <w:szCs w:val="20"/>
        </w:rPr>
        <w:t xml:space="preserve">, </w:t>
      </w:r>
      <w:hyperlink r:id="rId7" w:history="1">
        <w:r w:rsidR="00E8700D" w:rsidRPr="00C30877">
          <w:rPr>
            <w:rStyle w:val="Hyperlink"/>
            <w:rFonts w:ascii="NeueHaasGroteskDisp Std" w:hAnsi="NeueHaasGroteskDisp Std" w:cs="Arial"/>
            <w:spacing w:val="1"/>
            <w:sz w:val="20"/>
            <w:szCs w:val="20"/>
          </w:rPr>
          <w:t>www.capitol-windows.com</w:t>
        </w:r>
      </w:hyperlink>
      <w:r w:rsidR="00C30877" w:rsidRPr="00C30877">
        <w:rPr>
          <w:rFonts w:ascii="NeueHaasGroteskDisp Std" w:hAnsi="NeueHaasGroteskDisp Std"/>
          <w:spacing w:val="1"/>
          <w:sz w:val="20"/>
          <w:szCs w:val="20"/>
        </w:rPr>
        <w:t xml:space="preserve"> [email a project specialist today: </w:t>
      </w:r>
      <w:hyperlink r:id="rId8" w:history="1">
        <w:r w:rsidR="00C30877" w:rsidRPr="00C30877">
          <w:rPr>
            <w:rStyle w:val="Hyperlink"/>
            <w:rFonts w:ascii="NeueHaasGroteskDisp Std" w:hAnsi="NeueHaasGroteskDisp Std"/>
            <w:spacing w:val="1"/>
            <w:sz w:val="20"/>
            <w:szCs w:val="20"/>
          </w:rPr>
          <w:t>sales@capitol-windows.com</w:t>
        </w:r>
      </w:hyperlink>
      <w:r w:rsidR="00C30877" w:rsidRPr="00C30877">
        <w:rPr>
          <w:rFonts w:ascii="NeueHaasGroteskDisp Std" w:hAnsi="NeueHaasGroteskDisp Std"/>
          <w:spacing w:val="1"/>
          <w:sz w:val="20"/>
          <w:szCs w:val="20"/>
        </w:rPr>
        <w:t>]</w:t>
      </w:r>
    </w:p>
    <w:p w14:paraId="2434B915" w14:textId="317F78EF" w:rsidR="007240F4" w:rsidRPr="0097665D" w:rsidRDefault="008C65DA" w:rsidP="00E8700D">
      <w:pPr>
        <w:tabs>
          <w:tab w:val="left" w:pos="-3420"/>
        </w:tabs>
        <w:spacing w:after="0" w:line="240" w:lineRule="auto"/>
        <w:ind w:left="1440" w:right="-720"/>
        <w:contextualSpacing/>
        <w:jc w:val="both"/>
        <w:rPr>
          <w:rFonts w:ascii="NeueHaasGroteskDisp Std" w:hAnsi="NeueHaasGroteskDisp Std" w:cs="Arial"/>
          <w:spacing w:val="1"/>
          <w:sz w:val="20"/>
          <w:szCs w:val="20"/>
        </w:rPr>
      </w:pPr>
      <w:r w:rsidRPr="0097665D">
        <w:rPr>
          <w:rFonts w:ascii="NeueHaasGroteskDisp Std" w:hAnsi="NeueHaasGroteskDisp Std" w:cs="Arial"/>
          <w:spacing w:val="1"/>
          <w:sz w:val="20"/>
          <w:szCs w:val="20"/>
        </w:rPr>
        <w:t xml:space="preserve">a. </w:t>
      </w:r>
      <w:r w:rsidR="00E8700D" w:rsidRPr="0097665D">
        <w:rPr>
          <w:rFonts w:ascii="NeueHaasGroteskDisp Std" w:hAnsi="NeueHaasGroteskDisp Std" w:cs="Arial"/>
          <w:spacing w:val="1"/>
          <w:sz w:val="20"/>
          <w:szCs w:val="20"/>
        </w:rPr>
        <w:tab/>
      </w:r>
      <w:r w:rsidR="005C417C" w:rsidRPr="0097665D">
        <w:rPr>
          <w:rFonts w:ascii="NeueHaasGroteskDisp Std" w:hAnsi="NeueHaasGroteskDisp Std" w:cs="Arial"/>
          <w:spacing w:val="1"/>
          <w:sz w:val="20"/>
          <w:szCs w:val="20"/>
        </w:rPr>
        <w:t>Model</w:t>
      </w:r>
      <w:r w:rsidR="007240F4" w:rsidRPr="0097665D">
        <w:rPr>
          <w:rFonts w:ascii="NeueHaasGroteskDisp Std" w:hAnsi="NeueHaasGroteskDisp Std" w:cs="Arial"/>
          <w:spacing w:val="1"/>
          <w:sz w:val="20"/>
          <w:szCs w:val="20"/>
        </w:rPr>
        <w:t xml:space="preserve"> 4900 FRP </w:t>
      </w:r>
      <w:r w:rsidR="008A23A0" w:rsidRPr="0097665D">
        <w:rPr>
          <w:rFonts w:ascii="NeueHaasGroteskDisp Std" w:hAnsi="NeueHaasGroteskDisp Std" w:cs="Arial"/>
          <w:spacing w:val="1"/>
          <w:sz w:val="20"/>
          <w:szCs w:val="20"/>
        </w:rPr>
        <w:t xml:space="preserve">(Fiberglass Reinforced Polyester) </w:t>
      </w:r>
      <w:r w:rsidR="005C417C" w:rsidRPr="0097665D">
        <w:rPr>
          <w:rFonts w:ascii="NeueHaasGroteskDisp Std" w:hAnsi="NeueHaasGroteskDisp Std" w:cs="Arial"/>
          <w:spacing w:val="1"/>
          <w:sz w:val="20"/>
          <w:szCs w:val="20"/>
        </w:rPr>
        <w:t xml:space="preserve">Heavy Duty Aluminum </w:t>
      </w:r>
      <w:r w:rsidR="007240F4" w:rsidRPr="0097665D">
        <w:rPr>
          <w:rFonts w:ascii="NeueHaasGroteskDisp Std" w:hAnsi="NeueHaasGroteskDisp Std" w:cs="Arial"/>
          <w:spacing w:val="1"/>
          <w:sz w:val="20"/>
          <w:szCs w:val="20"/>
        </w:rPr>
        <w:t>Door</w:t>
      </w:r>
    </w:p>
    <w:p w14:paraId="6DE33BD6" w14:textId="77777777" w:rsidR="005C417C" w:rsidRPr="00C30877" w:rsidRDefault="005C417C" w:rsidP="007240F4">
      <w:pPr>
        <w:tabs>
          <w:tab w:val="left" w:pos="-3420"/>
        </w:tabs>
        <w:spacing w:after="0" w:line="240" w:lineRule="auto"/>
        <w:ind w:left="-720" w:right="-720"/>
        <w:contextualSpacing/>
        <w:jc w:val="both"/>
        <w:rPr>
          <w:rFonts w:ascii="NeueHaasGroteskDisp Std" w:hAnsi="NeueHaasGroteskDisp Std" w:cs="Arial"/>
          <w:spacing w:val="1"/>
          <w:sz w:val="20"/>
          <w:szCs w:val="20"/>
        </w:rPr>
      </w:pPr>
    </w:p>
    <w:p w14:paraId="7C882E27" w14:textId="6D4B3DD7" w:rsidR="009E6FD9" w:rsidRPr="00C30877" w:rsidRDefault="009E6FD9" w:rsidP="007240F4">
      <w:pPr>
        <w:tabs>
          <w:tab w:val="left" w:pos="-3420"/>
        </w:tabs>
        <w:spacing w:after="0" w:line="240" w:lineRule="auto"/>
        <w:ind w:left="-720" w:right="-720"/>
        <w:contextualSpacing/>
        <w:jc w:val="both"/>
        <w:rPr>
          <w:rFonts w:ascii="NeueHaasGroteskDisp Std" w:hAnsi="NeueHaasGroteskDisp Std" w:cs="Arial"/>
          <w:b/>
          <w:bCs/>
          <w:spacing w:val="1"/>
          <w:sz w:val="20"/>
          <w:szCs w:val="20"/>
        </w:rPr>
      </w:pPr>
      <w:r w:rsidRPr="00C30877">
        <w:rPr>
          <w:rFonts w:ascii="NeueHaasGroteskDisp Std" w:hAnsi="NeueHaasGroteskDisp Std" w:cs="Arial"/>
          <w:b/>
          <w:bCs/>
          <w:spacing w:val="1"/>
          <w:sz w:val="20"/>
          <w:szCs w:val="20"/>
        </w:rPr>
        <w:t>2.</w:t>
      </w:r>
      <w:r w:rsidR="00506072">
        <w:rPr>
          <w:rFonts w:ascii="NeueHaasGroteskDisp Std" w:hAnsi="NeueHaasGroteskDisp Std" w:cs="Arial"/>
          <w:b/>
          <w:bCs/>
          <w:spacing w:val="1"/>
          <w:sz w:val="20"/>
          <w:szCs w:val="20"/>
        </w:rPr>
        <w:t>0</w:t>
      </w:r>
      <w:r w:rsidRPr="00C30877">
        <w:rPr>
          <w:rFonts w:ascii="NeueHaasGroteskDisp Std" w:hAnsi="NeueHaasGroteskDisp Std" w:cs="Arial"/>
          <w:b/>
          <w:bCs/>
          <w:spacing w:val="1"/>
          <w:sz w:val="20"/>
          <w:szCs w:val="20"/>
        </w:rPr>
        <w:t xml:space="preserve">2 </w:t>
      </w:r>
      <w:r w:rsidR="00E8700D" w:rsidRPr="00C30877">
        <w:rPr>
          <w:rFonts w:ascii="NeueHaasGroteskDisp Std" w:hAnsi="NeueHaasGroteskDisp Std" w:cs="Arial"/>
          <w:b/>
          <w:bCs/>
          <w:spacing w:val="1"/>
          <w:sz w:val="20"/>
          <w:szCs w:val="20"/>
        </w:rPr>
        <w:tab/>
      </w:r>
      <w:r w:rsidRPr="00C30877">
        <w:rPr>
          <w:rFonts w:ascii="NeueHaasGroteskDisp Std" w:hAnsi="NeueHaasGroteskDisp Std" w:cs="Arial"/>
          <w:b/>
          <w:bCs/>
          <w:spacing w:val="1"/>
          <w:sz w:val="20"/>
          <w:szCs w:val="20"/>
        </w:rPr>
        <w:t xml:space="preserve">MATERIALS </w:t>
      </w:r>
    </w:p>
    <w:p w14:paraId="1E7124B6" w14:textId="14271EB4" w:rsidR="007240F4" w:rsidRPr="00B82D7D" w:rsidRDefault="007240F4" w:rsidP="00E8700D">
      <w:pPr>
        <w:tabs>
          <w:tab w:val="left" w:pos="-3420"/>
        </w:tabs>
        <w:spacing w:after="0" w:line="240" w:lineRule="auto"/>
        <w:ind w:right="-720"/>
        <w:contextualSpacing/>
        <w:jc w:val="both"/>
        <w:rPr>
          <w:rFonts w:ascii="NeueHaasGroteskDisp Std Md" w:hAnsi="NeueHaasGroteskDisp Std Md" w:cs="Arial"/>
          <w:spacing w:val="1"/>
          <w:sz w:val="20"/>
          <w:szCs w:val="20"/>
        </w:rPr>
      </w:pPr>
      <w:r w:rsidRPr="00B82D7D">
        <w:rPr>
          <w:rFonts w:ascii="NeueHaasGroteskDisp Std Md" w:hAnsi="NeueHaasGroteskDisp Std Md" w:cs="Arial"/>
          <w:spacing w:val="1"/>
          <w:sz w:val="20"/>
          <w:szCs w:val="20"/>
        </w:rPr>
        <w:t xml:space="preserve">A. </w:t>
      </w:r>
      <w:r w:rsidR="00E8700D" w:rsidRPr="00B82D7D">
        <w:rPr>
          <w:rFonts w:ascii="NeueHaasGroteskDisp Std Md" w:hAnsi="NeueHaasGroteskDisp Std Md" w:cs="Arial"/>
          <w:spacing w:val="1"/>
          <w:sz w:val="20"/>
          <w:szCs w:val="20"/>
        </w:rPr>
        <w:tab/>
      </w:r>
      <w:r w:rsidRPr="00B82D7D">
        <w:rPr>
          <w:rFonts w:ascii="NeueHaasGroteskDisp Std Md" w:hAnsi="NeueHaasGroteskDisp Std Md" w:cs="Arial"/>
          <w:spacing w:val="1"/>
          <w:sz w:val="20"/>
          <w:szCs w:val="20"/>
        </w:rPr>
        <w:t>Aluminum (Doors and Components):</w:t>
      </w:r>
    </w:p>
    <w:p w14:paraId="759A2052" w14:textId="3BD1A9F2" w:rsidR="007240F4" w:rsidRPr="00C30877" w:rsidRDefault="007240F4"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 xml:space="preserve">1. </w:t>
      </w:r>
      <w:r w:rsidR="00E8700D" w:rsidRPr="00B82D7D">
        <w:rPr>
          <w:rFonts w:ascii="NeueHaasGroteskDisp Std Md" w:hAnsi="NeueHaasGroteskDisp Std Md" w:cs="Arial"/>
          <w:spacing w:val="1"/>
          <w:sz w:val="20"/>
          <w:szCs w:val="20"/>
        </w:rPr>
        <w:tab/>
      </w:r>
      <w:r w:rsidRPr="00B82D7D">
        <w:rPr>
          <w:rFonts w:ascii="NeueHaasGroteskDisp Std Md" w:hAnsi="NeueHaasGroteskDisp Std Md" w:cs="Arial"/>
          <w:spacing w:val="1"/>
          <w:sz w:val="20"/>
          <w:szCs w:val="20"/>
        </w:rPr>
        <w:t>Material Standard:</w:t>
      </w:r>
      <w:r w:rsidRPr="00C30877">
        <w:rPr>
          <w:rFonts w:ascii="NeueHaasGroteskDisp Std" w:hAnsi="NeueHaasGroteskDisp Std" w:cs="Arial"/>
          <w:spacing w:val="1"/>
          <w:sz w:val="20"/>
          <w:szCs w:val="20"/>
        </w:rPr>
        <w:t xml:space="preserve"> Extruded Aluminum, ASTM B 221, 6063-T5 alloy and temper.</w:t>
      </w:r>
    </w:p>
    <w:p w14:paraId="684C0A97" w14:textId="7571787C" w:rsidR="003954E6" w:rsidRPr="00C30877" w:rsidRDefault="007240F4"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 xml:space="preserve">2. </w:t>
      </w:r>
      <w:r w:rsidR="00E8700D" w:rsidRPr="00B82D7D">
        <w:rPr>
          <w:rFonts w:ascii="NeueHaasGroteskDisp Std Md" w:hAnsi="NeueHaasGroteskDisp Std Md" w:cs="Arial"/>
          <w:spacing w:val="1"/>
          <w:sz w:val="20"/>
          <w:szCs w:val="20"/>
        </w:rPr>
        <w:tab/>
      </w:r>
      <w:r w:rsidRPr="00B82D7D">
        <w:rPr>
          <w:rFonts w:ascii="NeueHaasGroteskDisp Std Md" w:hAnsi="NeueHaasGroteskDisp Std Md" w:cs="Arial"/>
          <w:spacing w:val="1"/>
          <w:sz w:val="20"/>
          <w:szCs w:val="20"/>
        </w:rPr>
        <w:t>Door Face Sheets:</w:t>
      </w:r>
      <w:r w:rsidRPr="00C30877">
        <w:rPr>
          <w:rFonts w:ascii="NeueHaasGroteskDisp Std" w:hAnsi="NeueHaasGroteskDisp Std" w:cs="Arial"/>
          <w:spacing w:val="1"/>
          <w:sz w:val="20"/>
          <w:szCs w:val="20"/>
        </w:rPr>
        <w:t xml:space="preserve"> Pebbled texture fiberglass reinforced polyester (FRP), 0.120" thick, Class A sheet.</w:t>
      </w:r>
    </w:p>
    <w:p w14:paraId="34FDD9E2" w14:textId="67CEDCFE" w:rsidR="007240F4" w:rsidRPr="00C30877" w:rsidRDefault="003954E6" w:rsidP="00E8700D">
      <w:pPr>
        <w:tabs>
          <w:tab w:val="left" w:pos="-3420"/>
        </w:tabs>
        <w:spacing w:after="0" w:line="240" w:lineRule="auto"/>
        <w:ind w:left="144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 xml:space="preserve">a. </w:t>
      </w:r>
      <w:r w:rsidR="00E8700D" w:rsidRPr="00C30877">
        <w:rPr>
          <w:rFonts w:ascii="NeueHaasGroteskDisp Std" w:hAnsi="NeueHaasGroteskDisp Std" w:cs="Arial"/>
          <w:spacing w:val="1"/>
          <w:sz w:val="20"/>
          <w:szCs w:val="20"/>
        </w:rPr>
        <w:tab/>
      </w:r>
      <w:r w:rsidR="007240F4" w:rsidRPr="00C30877">
        <w:rPr>
          <w:rFonts w:ascii="NeueHaasGroteskDisp Std" w:hAnsi="NeueHaasGroteskDisp Std" w:cs="Arial"/>
          <w:spacing w:val="1"/>
          <w:sz w:val="20"/>
          <w:szCs w:val="20"/>
        </w:rPr>
        <w:t xml:space="preserve">FRP sheet color: </w:t>
      </w:r>
      <w:r w:rsidR="007240F4" w:rsidRPr="00C30877">
        <w:rPr>
          <w:rFonts w:ascii="NeueHaasGroteskDisp Std" w:hAnsi="NeueHaasGroteskDisp Std" w:cs="Arial"/>
          <w:color w:val="FF0000"/>
          <w:spacing w:val="1"/>
          <w:sz w:val="20"/>
          <w:szCs w:val="20"/>
        </w:rPr>
        <w:t>[</w:t>
      </w:r>
      <w:proofErr w:type="gramStart"/>
      <w:r w:rsidRPr="00C30877">
        <w:rPr>
          <w:rFonts w:ascii="NeueHaasGroteskDisp Std" w:hAnsi="NeueHaasGroteskDisp Std" w:cs="Arial"/>
          <w:color w:val="FF0000"/>
          <w:spacing w:val="1"/>
          <w:sz w:val="20"/>
          <w:szCs w:val="20"/>
        </w:rPr>
        <w:t>specify:</w:t>
      </w:r>
      <w:proofErr w:type="gramEnd"/>
      <w:r w:rsidRPr="00C30877">
        <w:rPr>
          <w:rFonts w:ascii="NeueHaasGroteskDisp Std" w:hAnsi="NeueHaasGroteskDisp Std" w:cs="Arial"/>
          <w:color w:val="FF0000"/>
          <w:spacing w:val="1"/>
          <w:sz w:val="20"/>
          <w:szCs w:val="20"/>
        </w:rPr>
        <w:t xml:space="preserve"> light gray</w:t>
      </w:r>
      <w:r w:rsidR="004235F8">
        <w:rPr>
          <w:rFonts w:ascii="NeueHaasGroteskDisp Std" w:hAnsi="NeueHaasGroteskDisp Std" w:cs="Arial"/>
          <w:color w:val="FF0000"/>
          <w:spacing w:val="1"/>
          <w:sz w:val="20"/>
          <w:szCs w:val="20"/>
        </w:rPr>
        <w:t xml:space="preserve"> #132</w:t>
      </w:r>
      <w:r w:rsidRPr="00C30877">
        <w:rPr>
          <w:rFonts w:ascii="NeueHaasGroteskDisp Std" w:hAnsi="NeueHaasGroteskDisp Std" w:cs="Arial"/>
          <w:color w:val="FF0000"/>
          <w:spacing w:val="1"/>
          <w:sz w:val="20"/>
          <w:szCs w:val="20"/>
        </w:rPr>
        <w:t>, dark bronze</w:t>
      </w:r>
      <w:r w:rsidR="004235F8">
        <w:rPr>
          <w:rFonts w:ascii="NeueHaasGroteskDisp Std" w:hAnsi="NeueHaasGroteskDisp Std" w:cs="Arial"/>
          <w:color w:val="FF0000"/>
          <w:spacing w:val="1"/>
          <w:sz w:val="20"/>
          <w:szCs w:val="20"/>
        </w:rPr>
        <w:t xml:space="preserve"> #109</w:t>
      </w:r>
      <w:r w:rsidRPr="00C30877">
        <w:rPr>
          <w:rFonts w:ascii="NeueHaasGroteskDisp Std" w:hAnsi="NeueHaasGroteskDisp Std" w:cs="Arial"/>
          <w:color w:val="FF0000"/>
          <w:spacing w:val="1"/>
          <w:sz w:val="20"/>
          <w:szCs w:val="20"/>
        </w:rPr>
        <w:t xml:space="preserve">, </w:t>
      </w:r>
      <w:r w:rsidR="004235F8">
        <w:rPr>
          <w:rFonts w:ascii="NeueHaasGroteskDisp Std" w:hAnsi="NeueHaasGroteskDisp Std" w:cs="Arial"/>
          <w:color w:val="FF0000"/>
          <w:spacing w:val="1"/>
          <w:sz w:val="20"/>
          <w:szCs w:val="20"/>
        </w:rPr>
        <w:t>black #115, white #114</w:t>
      </w:r>
      <w:r w:rsidR="007240F4" w:rsidRPr="00C30877">
        <w:rPr>
          <w:rFonts w:ascii="NeueHaasGroteskDisp Std" w:hAnsi="NeueHaasGroteskDisp Std" w:cs="Arial"/>
          <w:color w:val="FF0000"/>
          <w:spacing w:val="1"/>
          <w:sz w:val="20"/>
          <w:szCs w:val="20"/>
        </w:rPr>
        <w:t>].</w:t>
      </w:r>
    </w:p>
    <w:p w14:paraId="099C9244" w14:textId="3F82D613" w:rsidR="007240F4" w:rsidRPr="00C30877" w:rsidRDefault="007240F4"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 xml:space="preserve">3. </w:t>
      </w:r>
      <w:r w:rsidR="00E8700D" w:rsidRPr="00B82D7D">
        <w:rPr>
          <w:rFonts w:ascii="NeueHaasGroteskDisp Std Md" w:hAnsi="NeueHaasGroteskDisp Std Md" w:cs="Arial"/>
          <w:spacing w:val="1"/>
          <w:sz w:val="20"/>
          <w:szCs w:val="20"/>
        </w:rPr>
        <w:tab/>
      </w:r>
      <w:r w:rsidRPr="00B82D7D">
        <w:rPr>
          <w:rFonts w:ascii="NeueHaasGroteskDisp Std Md" w:hAnsi="NeueHaasGroteskDisp Std Md" w:cs="Arial"/>
          <w:spacing w:val="1"/>
          <w:sz w:val="20"/>
          <w:szCs w:val="20"/>
        </w:rPr>
        <w:t>Core:</w:t>
      </w:r>
      <w:r w:rsidRPr="00C30877">
        <w:rPr>
          <w:rFonts w:ascii="NeueHaasGroteskDisp Std" w:hAnsi="NeueHaasGroteskDisp Std" w:cs="Arial"/>
          <w:spacing w:val="1"/>
          <w:sz w:val="20"/>
          <w:szCs w:val="20"/>
        </w:rPr>
        <w:t xml:space="preserve"> Class 1 (6.0 LB/FT) polyisocyanurate foam</w:t>
      </w:r>
      <w:r w:rsidR="004235F8">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Core-liner assembled per code.</w:t>
      </w:r>
    </w:p>
    <w:p w14:paraId="56A3E20A" w14:textId="11F1C443" w:rsidR="007240F4" w:rsidRPr="00C30877" w:rsidRDefault="007240F4" w:rsidP="00E8700D">
      <w:pPr>
        <w:tabs>
          <w:tab w:val="left" w:pos="-3420"/>
        </w:tabs>
        <w:spacing w:after="0" w:line="240" w:lineRule="auto"/>
        <w:ind w:left="720" w:right="-720"/>
        <w:contextualSpacing/>
        <w:jc w:val="both"/>
        <w:rPr>
          <w:rFonts w:ascii="NeueHaasGroteskDisp Std" w:hAnsi="NeueHaasGroteskDisp Std" w:cs="Arial"/>
          <w:color w:val="FF0000"/>
          <w:spacing w:val="1"/>
          <w:sz w:val="20"/>
          <w:szCs w:val="20"/>
        </w:rPr>
      </w:pPr>
      <w:r w:rsidRPr="00B82D7D">
        <w:rPr>
          <w:rFonts w:ascii="NeueHaasGroteskDisp Std Md" w:hAnsi="NeueHaasGroteskDisp Std Md" w:cs="Arial"/>
          <w:spacing w:val="1"/>
          <w:sz w:val="20"/>
          <w:szCs w:val="20"/>
        </w:rPr>
        <w:t xml:space="preserve">4. </w:t>
      </w:r>
      <w:r w:rsidR="00E8700D" w:rsidRPr="00B82D7D">
        <w:rPr>
          <w:rFonts w:ascii="NeueHaasGroteskDisp Std Md" w:hAnsi="NeueHaasGroteskDisp Std Md" w:cs="Arial"/>
          <w:spacing w:val="1"/>
          <w:sz w:val="20"/>
          <w:szCs w:val="20"/>
        </w:rPr>
        <w:tab/>
      </w:r>
      <w:r w:rsidRPr="00B82D7D">
        <w:rPr>
          <w:rFonts w:ascii="NeueHaasGroteskDisp Std Md" w:hAnsi="NeueHaasGroteskDisp Std Md" w:cs="Arial"/>
          <w:spacing w:val="1"/>
          <w:sz w:val="20"/>
          <w:szCs w:val="20"/>
        </w:rPr>
        <w:t>Vision Lites:</w:t>
      </w:r>
      <w:r w:rsidRPr="00C30877">
        <w:rPr>
          <w:rFonts w:ascii="NeueHaasGroteskDisp Std" w:hAnsi="NeueHaasGroteskDisp Std" w:cs="Arial"/>
          <w:spacing w:val="1"/>
          <w:sz w:val="20"/>
          <w:szCs w:val="20"/>
        </w:rPr>
        <w:t xml:space="preserve"> </w:t>
      </w:r>
      <w:r w:rsidRPr="00C30877">
        <w:rPr>
          <w:rFonts w:ascii="NeueHaasGroteskDisp Std" w:hAnsi="NeueHaasGroteskDisp Std" w:cs="Arial"/>
          <w:color w:val="FF0000"/>
          <w:spacing w:val="1"/>
          <w:sz w:val="20"/>
          <w:szCs w:val="20"/>
        </w:rPr>
        <w:t>[</w:t>
      </w:r>
      <w:r w:rsidR="003954E6" w:rsidRPr="00C30877">
        <w:rPr>
          <w:rFonts w:ascii="NeueHaasGroteskDisp Std" w:hAnsi="NeueHaasGroteskDisp Std" w:cs="Arial"/>
          <w:color w:val="FF0000"/>
          <w:spacing w:val="1"/>
          <w:sz w:val="20"/>
          <w:szCs w:val="20"/>
        </w:rPr>
        <w:t xml:space="preserve">specify: </w:t>
      </w:r>
      <w:r w:rsidR="004235F8">
        <w:rPr>
          <w:rFonts w:ascii="NeueHaasGroteskDisp Std" w:hAnsi="NeueHaasGroteskDisp Std" w:cs="Arial"/>
          <w:color w:val="FF0000"/>
          <w:spacing w:val="1"/>
          <w:sz w:val="20"/>
          <w:szCs w:val="20"/>
        </w:rPr>
        <w:t>(</w:t>
      </w:r>
      <w:r w:rsidR="003954E6" w:rsidRPr="00C30877">
        <w:rPr>
          <w:rFonts w:ascii="NeueHaasGroteskDisp Std" w:hAnsi="NeueHaasGroteskDisp Std" w:cs="Arial"/>
          <w:color w:val="FF0000"/>
          <w:spacing w:val="1"/>
          <w:sz w:val="20"/>
          <w:szCs w:val="20"/>
        </w:rPr>
        <w:t>HL</w:t>
      </w:r>
      <w:r w:rsidR="004235F8">
        <w:rPr>
          <w:rFonts w:ascii="NeueHaasGroteskDisp Std" w:hAnsi="NeueHaasGroteskDisp Std" w:cs="Arial"/>
          <w:color w:val="FF0000"/>
          <w:spacing w:val="1"/>
          <w:sz w:val="20"/>
          <w:szCs w:val="20"/>
        </w:rPr>
        <w:t>)</w:t>
      </w:r>
      <w:r w:rsidR="003954E6" w:rsidRPr="00C30877">
        <w:rPr>
          <w:rFonts w:ascii="NeueHaasGroteskDisp Std" w:hAnsi="NeueHaasGroteskDisp Std" w:cs="Arial"/>
          <w:color w:val="FF0000"/>
          <w:spacing w:val="1"/>
          <w:sz w:val="20"/>
          <w:szCs w:val="20"/>
        </w:rPr>
        <w:t xml:space="preserve"> Half Lite, </w:t>
      </w:r>
      <w:r w:rsidR="004235F8">
        <w:rPr>
          <w:rFonts w:ascii="NeueHaasGroteskDisp Std" w:hAnsi="NeueHaasGroteskDisp Std" w:cs="Arial"/>
          <w:color w:val="FF0000"/>
          <w:spacing w:val="1"/>
          <w:sz w:val="20"/>
          <w:szCs w:val="20"/>
        </w:rPr>
        <w:t>(</w:t>
      </w:r>
      <w:r w:rsidR="003954E6" w:rsidRPr="00C30877">
        <w:rPr>
          <w:rFonts w:ascii="NeueHaasGroteskDisp Std" w:hAnsi="NeueHaasGroteskDisp Std" w:cs="Arial"/>
          <w:color w:val="FF0000"/>
          <w:spacing w:val="1"/>
          <w:sz w:val="20"/>
          <w:szCs w:val="20"/>
        </w:rPr>
        <w:t>HSL</w:t>
      </w:r>
      <w:r w:rsidR="004235F8">
        <w:rPr>
          <w:rFonts w:ascii="NeueHaasGroteskDisp Std" w:hAnsi="NeueHaasGroteskDisp Std" w:cs="Arial"/>
          <w:color w:val="FF0000"/>
          <w:spacing w:val="1"/>
          <w:sz w:val="20"/>
          <w:szCs w:val="20"/>
        </w:rPr>
        <w:t>)</w:t>
      </w:r>
      <w:r w:rsidR="003954E6" w:rsidRPr="00C30877">
        <w:rPr>
          <w:rFonts w:ascii="NeueHaasGroteskDisp Std" w:hAnsi="NeueHaasGroteskDisp Std" w:cs="Arial"/>
          <w:color w:val="FF0000"/>
          <w:spacing w:val="1"/>
          <w:sz w:val="20"/>
          <w:szCs w:val="20"/>
        </w:rPr>
        <w:t xml:space="preserve"> Half Strip Lite, </w:t>
      </w:r>
      <w:r w:rsidR="004235F8">
        <w:rPr>
          <w:rFonts w:ascii="NeueHaasGroteskDisp Std" w:hAnsi="NeueHaasGroteskDisp Std" w:cs="Arial"/>
          <w:color w:val="FF0000"/>
          <w:spacing w:val="1"/>
          <w:sz w:val="20"/>
          <w:szCs w:val="20"/>
        </w:rPr>
        <w:t>(</w:t>
      </w:r>
      <w:r w:rsidR="003954E6" w:rsidRPr="00C30877">
        <w:rPr>
          <w:rFonts w:ascii="NeueHaasGroteskDisp Std" w:hAnsi="NeueHaasGroteskDisp Std" w:cs="Arial"/>
          <w:color w:val="FF0000"/>
          <w:spacing w:val="1"/>
          <w:sz w:val="20"/>
          <w:szCs w:val="20"/>
        </w:rPr>
        <w:t>VL</w:t>
      </w:r>
      <w:r w:rsidR="004235F8">
        <w:rPr>
          <w:rFonts w:ascii="NeueHaasGroteskDisp Std" w:hAnsi="NeueHaasGroteskDisp Std" w:cs="Arial"/>
          <w:color w:val="FF0000"/>
          <w:spacing w:val="1"/>
          <w:sz w:val="20"/>
          <w:szCs w:val="20"/>
        </w:rPr>
        <w:t xml:space="preserve">) </w:t>
      </w:r>
      <w:r w:rsidR="003954E6" w:rsidRPr="00C30877">
        <w:rPr>
          <w:rFonts w:ascii="NeueHaasGroteskDisp Std" w:hAnsi="NeueHaasGroteskDisp Std" w:cs="Arial"/>
          <w:color w:val="FF0000"/>
          <w:spacing w:val="1"/>
          <w:sz w:val="20"/>
          <w:szCs w:val="20"/>
        </w:rPr>
        <w:t xml:space="preserve">Vision Lite, </w:t>
      </w:r>
      <w:r w:rsidR="004235F8">
        <w:rPr>
          <w:rFonts w:ascii="NeueHaasGroteskDisp Std" w:hAnsi="NeueHaasGroteskDisp Std" w:cs="Arial"/>
          <w:color w:val="FF0000"/>
          <w:spacing w:val="1"/>
          <w:sz w:val="20"/>
          <w:szCs w:val="20"/>
        </w:rPr>
        <w:t>(</w:t>
      </w:r>
      <w:r w:rsidR="003954E6" w:rsidRPr="00C30877">
        <w:rPr>
          <w:rFonts w:ascii="NeueHaasGroteskDisp Std" w:hAnsi="NeueHaasGroteskDisp Std" w:cs="Arial"/>
          <w:color w:val="FF0000"/>
          <w:spacing w:val="1"/>
          <w:sz w:val="20"/>
          <w:szCs w:val="20"/>
        </w:rPr>
        <w:t>FS</w:t>
      </w:r>
      <w:r w:rsidR="004235F8">
        <w:rPr>
          <w:rFonts w:ascii="NeueHaasGroteskDisp Std" w:hAnsi="NeueHaasGroteskDisp Std" w:cs="Arial"/>
          <w:color w:val="FF0000"/>
          <w:spacing w:val="1"/>
          <w:sz w:val="20"/>
          <w:szCs w:val="20"/>
        </w:rPr>
        <w:t>L)</w:t>
      </w:r>
      <w:r w:rsidR="003954E6" w:rsidRPr="00C30877">
        <w:rPr>
          <w:rFonts w:ascii="NeueHaasGroteskDisp Std" w:hAnsi="NeueHaasGroteskDisp Std" w:cs="Arial"/>
          <w:color w:val="FF0000"/>
          <w:spacing w:val="1"/>
          <w:sz w:val="20"/>
          <w:szCs w:val="20"/>
        </w:rPr>
        <w:t xml:space="preserve"> Full Strip Lite, </w:t>
      </w:r>
      <w:r w:rsidR="004235F8">
        <w:rPr>
          <w:rFonts w:ascii="NeueHaasGroteskDisp Std" w:hAnsi="NeueHaasGroteskDisp Std" w:cs="Arial"/>
          <w:color w:val="FF0000"/>
          <w:spacing w:val="1"/>
          <w:sz w:val="20"/>
          <w:szCs w:val="20"/>
        </w:rPr>
        <w:t>(</w:t>
      </w:r>
      <w:r w:rsidR="003954E6" w:rsidRPr="00C30877">
        <w:rPr>
          <w:rFonts w:ascii="NeueHaasGroteskDisp Std" w:hAnsi="NeueHaasGroteskDisp Std" w:cs="Arial"/>
          <w:color w:val="FF0000"/>
          <w:spacing w:val="1"/>
          <w:sz w:val="20"/>
          <w:szCs w:val="20"/>
        </w:rPr>
        <w:t>L</w:t>
      </w:r>
      <w:r w:rsidR="004235F8">
        <w:rPr>
          <w:rFonts w:ascii="NeueHaasGroteskDisp Std" w:hAnsi="NeueHaasGroteskDisp Std" w:cs="Arial"/>
          <w:color w:val="FF0000"/>
          <w:spacing w:val="1"/>
          <w:sz w:val="20"/>
          <w:szCs w:val="20"/>
        </w:rPr>
        <w:t>)</w:t>
      </w:r>
      <w:r w:rsidR="003954E6" w:rsidRPr="00C30877">
        <w:rPr>
          <w:rFonts w:ascii="NeueHaasGroteskDisp Std" w:hAnsi="NeueHaasGroteskDisp Std" w:cs="Arial"/>
          <w:color w:val="FF0000"/>
          <w:spacing w:val="1"/>
          <w:sz w:val="20"/>
          <w:szCs w:val="20"/>
        </w:rPr>
        <w:t xml:space="preserve"> Louver</w:t>
      </w:r>
      <w:r w:rsidRPr="00C30877">
        <w:rPr>
          <w:rFonts w:ascii="NeueHaasGroteskDisp Std" w:hAnsi="NeueHaasGroteskDisp Std" w:cs="Arial"/>
          <w:color w:val="FF0000"/>
          <w:spacing w:val="1"/>
          <w:sz w:val="20"/>
          <w:szCs w:val="20"/>
        </w:rPr>
        <w:t>].</w:t>
      </w:r>
    </w:p>
    <w:p w14:paraId="68238155" w14:textId="606EDD9A" w:rsidR="007240F4" w:rsidRPr="00506072" w:rsidRDefault="007240F4"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 xml:space="preserve">5. </w:t>
      </w:r>
      <w:r w:rsidR="00E8700D" w:rsidRPr="00B82D7D">
        <w:rPr>
          <w:rFonts w:ascii="NeueHaasGroteskDisp Std Md" w:hAnsi="NeueHaasGroteskDisp Std Md" w:cs="Arial"/>
          <w:spacing w:val="1"/>
          <w:sz w:val="20"/>
          <w:szCs w:val="20"/>
        </w:rPr>
        <w:tab/>
      </w:r>
      <w:r w:rsidRPr="00B82D7D">
        <w:rPr>
          <w:rFonts w:ascii="NeueHaasGroteskDisp Std Md" w:hAnsi="NeueHaasGroteskDisp Std Md" w:cs="Arial"/>
          <w:spacing w:val="1"/>
          <w:sz w:val="20"/>
          <w:szCs w:val="20"/>
        </w:rPr>
        <w:t>Glass for Vision Lites:</w:t>
      </w:r>
      <w:r w:rsidRPr="00C30877">
        <w:rPr>
          <w:rFonts w:ascii="NeueHaasGroteskDisp Std" w:hAnsi="NeueHaasGroteskDisp Std" w:cs="Arial"/>
          <w:spacing w:val="1"/>
          <w:sz w:val="20"/>
          <w:szCs w:val="20"/>
        </w:rPr>
        <w:t xml:space="preserve"> </w:t>
      </w:r>
      <w:r w:rsidRPr="00C30877">
        <w:rPr>
          <w:rFonts w:ascii="NeueHaasGroteskDisp Std" w:hAnsi="NeueHaasGroteskDisp Std" w:cs="Arial"/>
          <w:color w:val="FF0000"/>
          <w:spacing w:val="1"/>
          <w:sz w:val="20"/>
          <w:szCs w:val="20"/>
        </w:rPr>
        <w:t>[specify</w:t>
      </w:r>
      <w:r w:rsidR="003954E6" w:rsidRPr="00C30877">
        <w:rPr>
          <w:rFonts w:ascii="NeueHaasGroteskDisp Std" w:hAnsi="NeueHaasGroteskDisp Std" w:cs="Arial"/>
          <w:color w:val="FF0000"/>
          <w:spacing w:val="1"/>
          <w:sz w:val="20"/>
          <w:szCs w:val="20"/>
        </w:rPr>
        <w:t>:</w:t>
      </w:r>
      <w:r w:rsidRPr="00C30877">
        <w:rPr>
          <w:rFonts w:ascii="NeueHaasGroteskDisp Std" w:hAnsi="NeueHaasGroteskDisp Std" w:cs="Arial"/>
          <w:color w:val="FF0000"/>
          <w:spacing w:val="1"/>
          <w:sz w:val="20"/>
          <w:szCs w:val="20"/>
        </w:rPr>
        <w:t xml:space="preserve"> 1/4" </w:t>
      </w:r>
      <w:r w:rsidR="003954E6" w:rsidRPr="00C30877">
        <w:rPr>
          <w:rFonts w:ascii="NeueHaasGroteskDisp Std" w:hAnsi="NeueHaasGroteskDisp Std" w:cs="Arial"/>
          <w:color w:val="FF0000"/>
          <w:spacing w:val="1"/>
          <w:sz w:val="20"/>
          <w:szCs w:val="20"/>
        </w:rPr>
        <w:t xml:space="preserve">glass </w:t>
      </w:r>
      <w:r w:rsidRPr="00C30877">
        <w:rPr>
          <w:rFonts w:ascii="NeueHaasGroteskDisp Std" w:hAnsi="NeueHaasGroteskDisp Std" w:cs="Arial"/>
          <w:color w:val="FF0000"/>
          <w:spacing w:val="1"/>
          <w:sz w:val="20"/>
          <w:szCs w:val="20"/>
        </w:rPr>
        <w:t xml:space="preserve">or 1" </w:t>
      </w:r>
      <w:r w:rsidR="003954E6" w:rsidRPr="00C30877">
        <w:rPr>
          <w:rFonts w:ascii="NeueHaasGroteskDisp Std" w:hAnsi="NeueHaasGroteskDisp Std" w:cs="Arial"/>
          <w:color w:val="FF0000"/>
          <w:spacing w:val="1"/>
          <w:sz w:val="20"/>
          <w:szCs w:val="20"/>
        </w:rPr>
        <w:t>IGU</w:t>
      </w:r>
      <w:r w:rsidRPr="00C30877">
        <w:rPr>
          <w:rFonts w:ascii="NeueHaasGroteskDisp Std" w:hAnsi="NeueHaasGroteskDisp Std" w:cs="Arial"/>
          <w:color w:val="FF0000"/>
          <w:spacing w:val="1"/>
          <w:sz w:val="20"/>
          <w:szCs w:val="20"/>
        </w:rPr>
        <w:t>].</w:t>
      </w:r>
      <w:r w:rsidR="003954E6" w:rsidRPr="00C30877">
        <w:rPr>
          <w:rFonts w:ascii="NeueHaasGroteskDisp Std" w:hAnsi="NeueHaasGroteskDisp Std" w:cs="Arial"/>
          <w:color w:val="FF0000"/>
          <w:spacing w:val="1"/>
          <w:sz w:val="20"/>
          <w:szCs w:val="20"/>
        </w:rPr>
        <w:t xml:space="preserve"> </w:t>
      </w:r>
      <w:r w:rsidR="003954E6" w:rsidRPr="00506072">
        <w:rPr>
          <w:rFonts w:ascii="NeueHaasGroteskDisp Std" w:hAnsi="NeueHaasGroteskDisp Std" w:cs="Arial"/>
          <w:spacing w:val="1"/>
          <w:sz w:val="20"/>
          <w:szCs w:val="20"/>
        </w:rPr>
        <w:t>Refer to Section 088000 – Glazing.</w:t>
      </w:r>
    </w:p>
    <w:p w14:paraId="6AF4B710" w14:textId="18383FB4" w:rsidR="00F32B1E" w:rsidRPr="00B82D7D" w:rsidRDefault="007240F4"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 xml:space="preserve">6. </w:t>
      </w:r>
      <w:r w:rsidR="00E8700D" w:rsidRPr="00B82D7D">
        <w:rPr>
          <w:rFonts w:ascii="NeueHaasGroteskDisp Std Md" w:hAnsi="NeueHaasGroteskDisp Std Md" w:cs="Arial"/>
          <w:spacing w:val="1"/>
          <w:sz w:val="20"/>
          <w:szCs w:val="20"/>
        </w:rPr>
        <w:tab/>
      </w:r>
      <w:r w:rsidR="00F32B1E" w:rsidRPr="00B82D7D">
        <w:rPr>
          <w:rFonts w:ascii="NeueHaasGroteskDisp Std Md" w:hAnsi="NeueHaasGroteskDisp Std Md" w:cs="Arial"/>
          <w:spacing w:val="1"/>
          <w:sz w:val="20"/>
          <w:szCs w:val="20"/>
        </w:rPr>
        <w:t>Weather Seal:</w:t>
      </w:r>
      <w:r w:rsidR="00F32B1E" w:rsidRPr="00B82D7D">
        <w:rPr>
          <w:rFonts w:ascii="NeueHaasGroteskDisp Std" w:hAnsi="NeueHaasGroteskDisp Std" w:cs="Arial"/>
          <w:spacing w:val="1"/>
          <w:sz w:val="20"/>
          <w:szCs w:val="20"/>
        </w:rPr>
        <w:t xml:space="preserve"> Ultra Fin; adjustable bullnose astragals with Ultra Fin on meeting </w:t>
      </w:r>
      <w:proofErr w:type="gramStart"/>
      <w:r w:rsidR="00F32B1E" w:rsidRPr="00B82D7D">
        <w:rPr>
          <w:rFonts w:ascii="NeueHaasGroteskDisp Std" w:hAnsi="NeueHaasGroteskDisp Std" w:cs="Arial"/>
          <w:spacing w:val="1"/>
          <w:sz w:val="20"/>
          <w:szCs w:val="20"/>
        </w:rPr>
        <w:t>stiles</w:t>
      </w:r>
      <w:proofErr w:type="gramEnd"/>
      <w:r w:rsidR="00F32B1E" w:rsidRPr="00B82D7D">
        <w:rPr>
          <w:rFonts w:ascii="NeueHaasGroteskDisp Std" w:hAnsi="NeueHaasGroteskDisp Std" w:cs="Arial"/>
          <w:spacing w:val="1"/>
          <w:sz w:val="20"/>
          <w:szCs w:val="20"/>
        </w:rPr>
        <w:t xml:space="preserve"> of paired doors.</w:t>
      </w:r>
    </w:p>
    <w:p w14:paraId="352582B4" w14:textId="40F09F4D" w:rsidR="007240F4" w:rsidRPr="00C30877" w:rsidRDefault="00F32B1E"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 xml:space="preserve">7. </w:t>
      </w:r>
      <w:r w:rsidR="00E8700D" w:rsidRPr="00B82D7D">
        <w:rPr>
          <w:rFonts w:ascii="NeueHaasGroteskDisp Std Md" w:hAnsi="NeueHaasGroteskDisp Std Md" w:cs="Arial"/>
          <w:spacing w:val="1"/>
          <w:sz w:val="20"/>
          <w:szCs w:val="20"/>
        </w:rPr>
        <w:tab/>
      </w:r>
      <w:r w:rsidR="007240F4" w:rsidRPr="00B82D7D">
        <w:rPr>
          <w:rFonts w:ascii="NeueHaasGroteskDisp Std Md" w:hAnsi="NeueHaasGroteskDisp Std Md" w:cs="Arial"/>
          <w:spacing w:val="1"/>
          <w:sz w:val="20"/>
          <w:szCs w:val="20"/>
        </w:rPr>
        <w:t>Tolerances:</w:t>
      </w:r>
      <w:r w:rsidR="007240F4" w:rsidRPr="00B82D7D">
        <w:rPr>
          <w:rFonts w:ascii="NeueHaasGroteskDisp Std" w:hAnsi="NeueHaasGroteskDisp Std" w:cs="Arial"/>
          <w:spacing w:val="1"/>
          <w:sz w:val="20"/>
          <w:szCs w:val="20"/>
        </w:rPr>
        <w:t xml:space="preserve"> In compliance with AA Aluminum Standards and Data.</w:t>
      </w:r>
    </w:p>
    <w:p w14:paraId="7B1411A6" w14:textId="6A1C2EAD" w:rsidR="007240F4" w:rsidRPr="00C30877" w:rsidRDefault="00F32B1E" w:rsidP="00E8700D">
      <w:pPr>
        <w:tabs>
          <w:tab w:val="left" w:pos="-3420"/>
        </w:tabs>
        <w:spacing w:after="0" w:line="240" w:lineRule="auto"/>
        <w:ind w:left="1440" w:right="-720" w:hanging="720"/>
        <w:contextualSpacing/>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lastRenderedPageBreak/>
        <w:t xml:space="preserve">8. </w:t>
      </w:r>
      <w:r w:rsidR="00E8700D" w:rsidRPr="00B82D7D">
        <w:rPr>
          <w:rFonts w:ascii="NeueHaasGroteskDisp Std Md" w:hAnsi="NeueHaasGroteskDisp Std Md" w:cs="Arial"/>
          <w:spacing w:val="1"/>
          <w:sz w:val="20"/>
          <w:szCs w:val="20"/>
        </w:rPr>
        <w:tab/>
      </w:r>
      <w:r w:rsidR="007240F4" w:rsidRPr="00B82D7D">
        <w:rPr>
          <w:rFonts w:ascii="NeueHaasGroteskDisp Std Md" w:hAnsi="NeueHaasGroteskDisp Std Md" w:cs="Arial"/>
          <w:spacing w:val="1"/>
          <w:sz w:val="20"/>
          <w:szCs w:val="20"/>
        </w:rPr>
        <w:t>Trim Metal:</w:t>
      </w:r>
      <w:r w:rsidR="007240F4" w:rsidRPr="00C30877">
        <w:rPr>
          <w:rFonts w:ascii="NeueHaasGroteskDisp Std" w:hAnsi="NeueHaasGroteskDisp Std" w:cs="Arial"/>
          <w:spacing w:val="1"/>
          <w:sz w:val="20"/>
          <w:szCs w:val="20"/>
        </w:rPr>
        <w:t xml:space="preserve"> Extruded aluminum sections, 0.060" wall thickness minimum. Brake metal or formed aluminum sheet is not acceptable.</w:t>
      </w:r>
    </w:p>
    <w:p w14:paraId="6D86566B" w14:textId="56379DA7" w:rsidR="009E6FD9" w:rsidRPr="00B82D7D" w:rsidRDefault="009E6FD9" w:rsidP="00E8700D">
      <w:pPr>
        <w:tabs>
          <w:tab w:val="left" w:pos="-3420"/>
        </w:tabs>
        <w:spacing w:after="0" w:line="240" w:lineRule="auto"/>
        <w:ind w:right="-720"/>
        <w:contextualSpacing/>
        <w:jc w:val="both"/>
        <w:rPr>
          <w:rFonts w:ascii="NeueHaasGroteskDisp Std Md" w:hAnsi="NeueHaasGroteskDisp Std Md" w:cs="Arial"/>
          <w:spacing w:val="1"/>
          <w:sz w:val="20"/>
          <w:szCs w:val="20"/>
        </w:rPr>
      </w:pPr>
      <w:r w:rsidRPr="00B82D7D">
        <w:rPr>
          <w:rFonts w:ascii="NeueHaasGroteskDisp Std Md" w:hAnsi="NeueHaasGroteskDisp Std Md" w:cs="Arial"/>
          <w:spacing w:val="1"/>
          <w:sz w:val="20"/>
          <w:szCs w:val="20"/>
        </w:rPr>
        <w:t xml:space="preserve">B. </w:t>
      </w:r>
      <w:r w:rsidR="00E8700D" w:rsidRPr="00B82D7D">
        <w:rPr>
          <w:rFonts w:ascii="NeueHaasGroteskDisp Std Md" w:hAnsi="NeueHaasGroteskDisp Std Md" w:cs="Arial"/>
          <w:spacing w:val="1"/>
          <w:sz w:val="20"/>
          <w:szCs w:val="20"/>
        </w:rPr>
        <w:tab/>
      </w:r>
      <w:r w:rsidRPr="00B82D7D">
        <w:rPr>
          <w:rFonts w:ascii="NeueHaasGroteskDisp Std Md" w:hAnsi="NeueHaasGroteskDisp Std Md" w:cs="Arial"/>
          <w:spacing w:val="1"/>
          <w:sz w:val="20"/>
          <w:szCs w:val="20"/>
        </w:rPr>
        <w:t>Accessories:</w:t>
      </w:r>
    </w:p>
    <w:p w14:paraId="3696E6D3" w14:textId="0EE60442" w:rsidR="007240F4" w:rsidRPr="00C30877" w:rsidRDefault="009E6FD9"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1</w:t>
      </w:r>
      <w:r w:rsidR="007240F4" w:rsidRPr="00B82D7D">
        <w:rPr>
          <w:rFonts w:ascii="NeueHaasGroteskDisp Std Md" w:hAnsi="NeueHaasGroteskDisp Std Md" w:cs="Arial"/>
          <w:spacing w:val="1"/>
          <w:sz w:val="20"/>
          <w:szCs w:val="20"/>
        </w:rPr>
        <w:t>.</w:t>
      </w:r>
      <w:r w:rsidR="00E8700D" w:rsidRPr="00B82D7D">
        <w:rPr>
          <w:rFonts w:ascii="NeueHaasGroteskDisp Std Md" w:hAnsi="NeueHaasGroteskDisp Std Md" w:cs="Arial"/>
          <w:spacing w:val="1"/>
          <w:sz w:val="20"/>
          <w:szCs w:val="20"/>
        </w:rPr>
        <w:tab/>
      </w:r>
      <w:r w:rsidR="007240F4" w:rsidRPr="00B82D7D">
        <w:rPr>
          <w:rFonts w:ascii="NeueHaasGroteskDisp Std Md" w:hAnsi="NeueHaasGroteskDisp Std Md" w:cs="Arial"/>
          <w:spacing w:val="1"/>
          <w:sz w:val="20"/>
          <w:szCs w:val="20"/>
        </w:rPr>
        <w:t>Fasteners:</w:t>
      </w:r>
      <w:r w:rsidR="007240F4" w:rsidRPr="00C30877">
        <w:rPr>
          <w:rFonts w:ascii="NeueHaasGroteskDisp Std" w:hAnsi="NeueHaasGroteskDisp Std" w:cs="Arial"/>
          <w:spacing w:val="1"/>
          <w:sz w:val="20"/>
          <w:szCs w:val="20"/>
        </w:rPr>
        <w:t xml:space="preserve"> Aluminum, stainless steel, or dull chrome plate brass where exposed.</w:t>
      </w:r>
    </w:p>
    <w:p w14:paraId="5621F196" w14:textId="7EC962F3" w:rsidR="007240F4" w:rsidRPr="00C30877" w:rsidRDefault="009E6FD9"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2</w:t>
      </w:r>
      <w:r w:rsidR="007240F4" w:rsidRPr="00B82D7D">
        <w:rPr>
          <w:rFonts w:ascii="NeueHaasGroteskDisp Std Md" w:hAnsi="NeueHaasGroteskDisp Std Md" w:cs="Arial"/>
          <w:spacing w:val="1"/>
          <w:sz w:val="20"/>
          <w:szCs w:val="20"/>
        </w:rPr>
        <w:t xml:space="preserve">. </w:t>
      </w:r>
      <w:r w:rsidR="00E8700D" w:rsidRPr="00B82D7D">
        <w:rPr>
          <w:rFonts w:ascii="NeueHaasGroteskDisp Std Md" w:hAnsi="NeueHaasGroteskDisp Std Md" w:cs="Arial"/>
          <w:spacing w:val="1"/>
          <w:sz w:val="20"/>
          <w:szCs w:val="20"/>
        </w:rPr>
        <w:tab/>
      </w:r>
      <w:r w:rsidR="007240F4" w:rsidRPr="00B82D7D">
        <w:rPr>
          <w:rFonts w:ascii="NeueHaasGroteskDisp Std Md" w:hAnsi="NeueHaasGroteskDisp Std Md" w:cs="Arial"/>
          <w:spacing w:val="1"/>
          <w:sz w:val="20"/>
          <w:szCs w:val="20"/>
        </w:rPr>
        <w:t>Perimeter Anchors:</w:t>
      </w:r>
      <w:r w:rsidR="007240F4" w:rsidRPr="00C30877">
        <w:rPr>
          <w:rFonts w:ascii="NeueHaasGroteskDisp Std" w:hAnsi="NeueHaasGroteskDisp Std" w:cs="Arial"/>
          <w:spacing w:val="1"/>
          <w:sz w:val="20"/>
          <w:szCs w:val="20"/>
        </w:rPr>
        <w:t xml:space="preserve"> Aluminum. Insulate steel anchors from aluminum to prevent galvanic action.</w:t>
      </w:r>
    </w:p>
    <w:p w14:paraId="26036AC2" w14:textId="77777777" w:rsidR="009E6FD9" w:rsidRDefault="009E6FD9" w:rsidP="007240F4">
      <w:pPr>
        <w:tabs>
          <w:tab w:val="left" w:pos="-3420"/>
        </w:tabs>
        <w:spacing w:after="0" w:line="240" w:lineRule="auto"/>
        <w:ind w:left="-720" w:right="-720"/>
        <w:contextualSpacing/>
        <w:jc w:val="both"/>
        <w:rPr>
          <w:rFonts w:ascii="NeueHaasGroteskDisp Std" w:hAnsi="NeueHaasGroteskDisp Std" w:cs="Arial"/>
          <w:spacing w:val="1"/>
          <w:sz w:val="20"/>
          <w:szCs w:val="20"/>
        </w:rPr>
      </w:pPr>
    </w:p>
    <w:p w14:paraId="3A502343" w14:textId="7A9041E9" w:rsidR="00C5201A" w:rsidRPr="00C30877" w:rsidRDefault="00C5201A" w:rsidP="00C5201A">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b/>
          <w:bCs/>
          <w:spacing w:val="1"/>
          <w:sz w:val="20"/>
          <w:szCs w:val="20"/>
        </w:rPr>
        <w:t>2.</w:t>
      </w:r>
      <w:r w:rsidR="00506072">
        <w:rPr>
          <w:rFonts w:ascii="NeueHaasGroteskDisp Std" w:hAnsi="NeueHaasGroteskDisp Std" w:cs="Arial"/>
          <w:b/>
          <w:bCs/>
          <w:spacing w:val="1"/>
          <w:sz w:val="20"/>
          <w:szCs w:val="20"/>
        </w:rPr>
        <w:t>0</w:t>
      </w:r>
      <w:r>
        <w:rPr>
          <w:rFonts w:ascii="NeueHaasGroteskDisp Std" w:hAnsi="NeueHaasGroteskDisp Std" w:cs="Arial"/>
          <w:b/>
          <w:bCs/>
          <w:spacing w:val="1"/>
          <w:sz w:val="20"/>
          <w:szCs w:val="20"/>
        </w:rPr>
        <w:t>3</w:t>
      </w:r>
      <w:r w:rsidRPr="00C30877">
        <w:rPr>
          <w:rFonts w:ascii="NeueHaasGroteskDisp Std" w:hAnsi="NeueHaasGroteskDisp Std" w:cs="Arial"/>
          <w:b/>
          <w:bCs/>
          <w:spacing w:val="1"/>
          <w:sz w:val="20"/>
          <w:szCs w:val="20"/>
        </w:rPr>
        <w:t xml:space="preserve"> </w:t>
      </w:r>
      <w:r w:rsidRPr="00C30877">
        <w:rPr>
          <w:rFonts w:ascii="NeueHaasGroteskDisp Std" w:hAnsi="NeueHaasGroteskDisp Std" w:cs="Arial"/>
          <w:b/>
          <w:bCs/>
          <w:spacing w:val="1"/>
          <w:sz w:val="20"/>
          <w:szCs w:val="20"/>
        </w:rPr>
        <w:tab/>
        <w:t>SYSTEM FABRICATION</w:t>
      </w:r>
    </w:p>
    <w:p w14:paraId="2F658F44" w14:textId="77777777" w:rsidR="00C5201A" w:rsidRPr="00B82D7D" w:rsidRDefault="00C5201A" w:rsidP="00C5201A">
      <w:pPr>
        <w:tabs>
          <w:tab w:val="left" w:pos="-3420"/>
        </w:tabs>
        <w:spacing w:after="0" w:line="240" w:lineRule="auto"/>
        <w:ind w:right="-720"/>
        <w:contextualSpacing/>
        <w:jc w:val="both"/>
        <w:rPr>
          <w:rFonts w:ascii="NeueHaasGroteskDisp Std Md" w:hAnsi="NeueHaasGroteskDisp Std Md" w:cs="Arial"/>
          <w:spacing w:val="1"/>
          <w:sz w:val="20"/>
          <w:szCs w:val="20"/>
        </w:rPr>
      </w:pPr>
      <w:r w:rsidRPr="00B82D7D">
        <w:rPr>
          <w:rFonts w:ascii="NeueHaasGroteskDisp Std Md" w:hAnsi="NeueHaasGroteskDisp Std Md" w:cs="Arial"/>
          <w:spacing w:val="1"/>
          <w:sz w:val="20"/>
          <w:szCs w:val="20"/>
        </w:rPr>
        <w:t xml:space="preserve">A. </w:t>
      </w:r>
      <w:r w:rsidRPr="00B82D7D">
        <w:rPr>
          <w:rFonts w:ascii="NeueHaasGroteskDisp Std Md" w:hAnsi="NeueHaasGroteskDisp Std Md" w:cs="Arial"/>
          <w:spacing w:val="1"/>
          <w:sz w:val="20"/>
          <w:szCs w:val="20"/>
        </w:rPr>
        <w:tab/>
        <w:t xml:space="preserve">Doors: </w:t>
      </w:r>
    </w:p>
    <w:p w14:paraId="6635F9F2" w14:textId="77777777" w:rsidR="00C5201A" w:rsidRPr="00C30877" w:rsidRDefault="00C5201A" w:rsidP="00C5201A">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4235F8">
        <w:rPr>
          <w:rFonts w:ascii="NeueHaasGroteskDisp Std Md" w:hAnsi="NeueHaasGroteskDisp Std Md" w:cs="Arial"/>
          <w:spacing w:val="1"/>
          <w:sz w:val="20"/>
          <w:szCs w:val="20"/>
        </w:rPr>
        <w:t xml:space="preserve">1. </w:t>
      </w:r>
      <w:r w:rsidRPr="004235F8">
        <w:rPr>
          <w:rFonts w:ascii="NeueHaasGroteskDisp Std Md" w:hAnsi="NeueHaasGroteskDisp Std Md" w:cs="Arial"/>
          <w:spacing w:val="1"/>
          <w:sz w:val="20"/>
          <w:szCs w:val="20"/>
        </w:rPr>
        <w:tab/>
        <w:t>Door stiles and rails:</w:t>
      </w:r>
      <w:r w:rsidRPr="00C30877">
        <w:rPr>
          <w:rFonts w:ascii="NeueHaasGroteskDisp Std" w:hAnsi="NeueHaasGroteskDisp Std" w:cs="Arial"/>
          <w:spacing w:val="1"/>
          <w:sz w:val="20"/>
          <w:szCs w:val="20"/>
        </w:rPr>
        <w:t xml:space="preserve"> Full extruded tubular frame, 0.125" wall thickness minimum, 4</w:t>
      </w:r>
      <w:r>
        <w:rPr>
          <w:rFonts w:ascii="NeueHaasGroteskDisp Std" w:hAnsi="NeueHaasGroteskDisp Std" w:cs="Arial"/>
          <w:spacing w:val="1"/>
          <w:sz w:val="20"/>
          <w:szCs w:val="20"/>
        </w:rPr>
        <w:t>-</w:t>
      </w:r>
      <w:r w:rsidRPr="00C30877">
        <w:rPr>
          <w:rFonts w:ascii="NeueHaasGroteskDisp Std" w:hAnsi="NeueHaasGroteskDisp Std" w:cs="Arial"/>
          <w:spacing w:val="1"/>
          <w:sz w:val="20"/>
          <w:szCs w:val="20"/>
        </w:rPr>
        <w:t>1/2" face dimension minimum, 1</w:t>
      </w:r>
      <w:r>
        <w:rPr>
          <w:rFonts w:ascii="NeueHaasGroteskDisp Std" w:hAnsi="NeueHaasGroteskDisp Std" w:cs="Arial"/>
          <w:spacing w:val="1"/>
          <w:sz w:val="20"/>
          <w:szCs w:val="20"/>
        </w:rPr>
        <w:t>-</w:t>
      </w:r>
      <w:r w:rsidRPr="00C30877">
        <w:rPr>
          <w:rFonts w:ascii="NeueHaasGroteskDisp Std" w:hAnsi="NeueHaasGroteskDisp Std" w:cs="Arial"/>
          <w:spacing w:val="1"/>
          <w:sz w:val="20"/>
          <w:szCs w:val="20"/>
        </w:rPr>
        <w:t>3/4" overall depth.</w:t>
      </w:r>
    </w:p>
    <w:p w14:paraId="3FC29560" w14:textId="77777777" w:rsidR="00C5201A" w:rsidRPr="00C30877" w:rsidRDefault="00C5201A" w:rsidP="00C5201A">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4235F8">
        <w:rPr>
          <w:rFonts w:ascii="NeueHaasGroteskDisp Std Md" w:hAnsi="NeueHaasGroteskDisp Std Md" w:cs="Arial"/>
          <w:spacing w:val="1"/>
          <w:sz w:val="20"/>
          <w:szCs w:val="20"/>
        </w:rPr>
        <w:t xml:space="preserve">2. </w:t>
      </w:r>
      <w:r w:rsidRPr="004235F8">
        <w:rPr>
          <w:rFonts w:ascii="NeueHaasGroteskDisp Std Md" w:hAnsi="NeueHaasGroteskDisp Std Md" w:cs="Arial"/>
          <w:spacing w:val="1"/>
          <w:sz w:val="20"/>
          <w:szCs w:val="20"/>
        </w:rPr>
        <w:tab/>
        <w:t>Mechanical joints:</w:t>
      </w:r>
      <w:r w:rsidRPr="00C30877">
        <w:rPr>
          <w:rFonts w:ascii="NeueHaasGroteskDisp Std" w:hAnsi="NeueHaasGroteskDisp Std" w:cs="Arial"/>
          <w:spacing w:val="1"/>
          <w:sz w:val="20"/>
          <w:szCs w:val="20"/>
        </w:rPr>
        <w:t xml:space="preserve"> Extruded aluminum gussets with concealed 5/16" tie-rods.</w:t>
      </w:r>
    </w:p>
    <w:p w14:paraId="26E96343" w14:textId="77777777" w:rsidR="00C5201A" w:rsidRPr="00C30877" w:rsidRDefault="00C5201A" w:rsidP="00C5201A">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4235F8">
        <w:rPr>
          <w:rFonts w:ascii="NeueHaasGroteskDisp Std Md" w:hAnsi="NeueHaasGroteskDisp Std Md" w:cs="Arial"/>
          <w:spacing w:val="1"/>
          <w:sz w:val="20"/>
          <w:szCs w:val="20"/>
        </w:rPr>
        <w:t xml:space="preserve">3. </w:t>
      </w:r>
      <w:r w:rsidRPr="004235F8">
        <w:rPr>
          <w:rFonts w:ascii="NeueHaasGroteskDisp Std Md" w:hAnsi="NeueHaasGroteskDisp Std Md" w:cs="Arial"/>
          <w:spacing w:val="1"/>
          <w:sz w:val="20"/>
          <w:szCs w:val="20"/>
        </w:rPr>
        <w:tab/>
        <w:t>Perimeter caps:</w:t>
      </w:r>
      <w:r w:rsidRPr="00C30877">
        <w:rPr>
          <w:rFonts w:ascii="NeueHaasGroteskDisp Std" w:hAnsi="NeueHaasGroteskDisp Std" w:cs="Arial"/>
          <w:spacing w:val="1"/>
          <w:sz w:val="20"/>
          <w:szCs w:val="20"/>
        </w:rPr>
        <w:t xml:space="preserve"> Extruded aluminum, bottom cap with dual integral grooves for nylon brush door sweep.</w:t>
      </w:r>
    </w:p>
    <w:p w14:paraId="6291BD95" w14:textId="77777777" w:rsidR="00C5201A" w:rsidRPr="00C30877" w:rsidRDefault="00C5201A" w:rsidP="00C5201A">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4235F8">
        <w:rPr>
          <w:rFonts w:ascii="NeueHaasGroteskDisp Std Md" w:hAnsi="NeueHaasGroteskDisp Std Md" w:cs="Arial"/>
          <w:spacing w:val="1"/>
          <w:sz w:val="20"/>
          <w:szCs w:val="20"/>
        </w:rPr>
        <w:t xml:space="preserve">4. </w:t>
      </w:r>
      <w:r w:rsidRPr="004235F8">
        <w:rPr>
          <w:rFonts w:ascii="NeueHaasGroteskDisp Std Md" w:hAnsi="NeueHaasGroteskDisp Std Md" w:cs="Arial"/>
          <w:spacing w:val="1"/>
          <w:sz w:val="20"/>
          <w:szCs w:val="20"/>
        </w:rPr>
        <w:tab/>
        <w:t>Reinforcing plates:</w:t>
      </w:r>
      <w:r w:rsidRPr="00C30877">
        <w:rPr>
          <w:rFonts w:ascii="NeueHaasGroteskDisp Std" w:hAnsi="NeueHaasGroteskDisp Std" w:cs="Arial"/>
          <w:spacing w:val="1"/>
          <w:sz w:val="20"/>
          <w:szCs w:val="20"/>
        </w:rPr>
        <w:t xml:space="preserve"> Installed to accept specified hardware.</w:t>
      </w:r>
    </w:p>
    <w:p w14:paraId="0C22D878" w14:textId="77777777" w:rsidR="00C5201A" w:rsidRPr="00C30877" w:rsidRDefault="00C5201A" w:rsidP="00C5201A">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4235F8">
        <w:rPr>
          <w:rFonts w:ascii="NeueHaasGroteskDisp Std Md" w:hAnsi="NeueHaasGroteskDisp Std Md" w:cs="Arial"/>
          <w:spacing w:val="1"/>
          <w:sz w:val="20"/>
          <w:szCs w:val="20"/>
        </w:rPr>
        <w:t xml:space="preserve">5. </w:t>
      </w:r>
      <w:r w:rsidRPr="004235F8">
        <w:rPr>
          <w:rFonts w:ascii="NeueHaasGroteskDisp Std Md" w:hAnsi="NeueHaasGroteskDisp Std Md" w:cs="Arial"/>
          <w:spacing w:val="1"/>
          <w:sz w:val="20"/>
          <w:szCs w:val="20"/>
        </w:rPr>
        <w:tab/>
        <w:t>Paired Doors:</w:t>
      </w:r>
      <w:r w:rsidRPr="00C30877">
        <w:rPr>
          <w:rFonts w:ascii="NeueHaasGroteskDisp Std" w:hAnsi="NeueHaasGroteskDisp Std" w:cs="Arial"/>
          <w:spacing w:val="1"/>
          <w:sz w:val="20"/>
          <w:szCs w:val="20"/>
        </w:rPr>
        <w:t xml:space="preserve"> One leaf with astragal, the other with adjustable bullnose and two Ultra Fin weather strips (where no center post is provided).</w:t>
      </w:r>
    </w:p>
    <w:p w14:paraId="2FD7372E" w14:textId="77777777" w:rsidR="00C5201A" w:rsidRPr="00C30877" w:rsidRDefault="00C5201A" w:rsidP="00C5201A">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4235F8">
        <w:rPr>
          <w:rFonts w:ascii="NeueHaasGroteskDisp Std Md" w:hAnsi="NeueHaasGroteskDisp Std Md" w:cs="Arial"/>
          <w:spacing w:val="1"/>
          <w:sz w:val="20"/>
          <w:szCs w:val="20"/>
        </w:rPr>
        <w:t xml:space="preserve">6. </w:t>
      </w:r>
      <w:r w:rsidRPr="004235F8">
        <w:rPr>
          <w:rFonts w:ascii="NeueHaasGroteskDisp Std Md" w:hAnsi="NeueHaasGroteskDisp Std Md" w:cs="Arial"/>
          <w:spacing w:val="1"/>
          <w:sz w:val="20"/>
          <w:szCs w:val="20"/>
        </w:rPr>
        <w:tab/>
        <w:t>Core Liner:</w:t>
      </w:r>
      <w:r w:rsidRPr="00C30877">
        <w:rPr>
          <w:rFonts w:ascii="NeueHaasGroteskDisp Std" w:hAnsi="NeueHaasGroteskDisp Std" w:cs="Arial"/>
          <w:spacing w:val="1"/>
          <w:sz w:val="20"/>
          <w:szCs w:val="20"/>
        </w:rPr>
        <w:t xml:space="preserve"> 0.040” aluminum sheet located between the core and interior FRP face sheet. In accordance with IBC Section 2603.4.1.7, doors designated for interior use shall be designated to receive an additional core liner located between the core and exterior FRP face sheet. </w:t>
      </w:r>
    </w:p>
    <w:p w14:paraId="6E6CB367" w14:textId="77777777" w:rsidR="00C5201A" w:rsidRPr="00C30877" w:rsidRDefault="00C5201A" w:rsidP="00C5201A">
      <w:pPr>
        <w:tabs>
          <w:tab w:val="left" w:pos="-3420"/>
        </w:tabs>
        <w:spacing w:after="0" w:line="240" w:lineRule="auto"/>
        <w:ind w:left="-720" w:right="-720"/>
        <w:contextualSpacing/>
        <w:jc w:val="both"/>
        <w:rPr>
          <w:rFonts w:ascii="NeueHaasGroteskDisp Std" w:hAnsi="NeueHaasGroteskDisp Std" w:cs="Arial"/>
          <w:spacing w:val="1"/>
          <w:sz w:val="20"/>
          <w:szCs w:val="20"/>
        </w:rPr>
      </w:pPr>
    </w:p>
    <w:p w14:paraId="3F1B595D" w14:textId="0B3D7B90" w:rsidR="007240F4" w:rsidRPr="00C30877" w:rsidRDefault="007240F4" w:rsidP="007240F4">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b/>
          <w:bCs/>
          <w:spacing w:val="1"/>
          <w:sz w:val="20"/>
          <w:szCs w:val="20"/>
        </w:rPr>
        <w:t>2.</w:t>
      </w:r>
      <w:r w:rsidR="00506072">
        <w:rPr>
          <w:rFonts w:ascii="NeueHaasGroteskDisp Std" w:hAnsi="NeueHaasGroteskDisp Std" w:cs="Arial"/>
          <w:b/>
          <w:bCs/>
          <w:spacing w:val="1"/>
          <w:sz w:val="20"/>
          <w:szCs w:val="20"/>
        </w:rPr>
        <w:t>0</w:t>
      </w:r>
      <w:r w:rsidRPr="00C30877">
        <w:rPr>
          <w:rFonts w:ascii="NeueHaasGroteskDisp Std" w:hAnsi="NeueHaasGroteskDisp Std" w:cs="Arial"/>
          <w:b/>
          <w:bCs/>
          <w:spacing w:val="1"/>
          <w:sz w:val="20"/>
          <w:szCs w:val="20"/>
        </w:rPr>
        <w:t xml:space="preserve">4 </w:t>
      </w:r>
      <w:r w:rsidR="00E8700D" w:rsidRPr="00C30877">
        <w:rPr>
          <w:rFonts w:ascii="NeueHaasGroteskDisp Std" w:hAnsi="NeueHaasGroteskDisp Std" w:cs="Arial"/>
          <w:b/>
          <w:bCs/>
          <w:spacing w:val="1"/>
          <w:sz w:val="20"/>
          <w:szCs w:val="20"/>
        </w:rPr>
        <w:tab/>
      </w:r>
      <w:r w:rsidR="00E836FD" w:rsidRPr="00C30877">
        <w:rPr>
          <w:rFonts w:ascii="NeueHaasGroteskDisp Std" w:hAnsi="NeueHaasGroteskDisp Std" w:cs="Arial"/>
          <w:b/>
          <w:bCs/>
          <w:spacing w:val="1"/>
          <w:sz w:val="20"/>
          <w:szCs w:val="20"/>
        </w:rPr>
        <w:t>RELATED MATERIALS</w:t>
      </w:r>
    </w:p>
    <w:p w14:paraId="17402991" w14:textId="16E8EE03" w:rsidR="007240F4" w:rsidRPr="00C30877" w:rsidRDefault="007240F4" w:rsidP="00E8700D">
      <w:pPr>
        <w:tabs>
          <w:tab w:val="left" w:pos="-3420"/>
        </w:tabs>
        <w:spacing w:after="0" w:line="240" w:lineRule="auto"/>
        <w:ind w:right="-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 xml:space="preserve">A. </w:t>
      </w:r>
      <w:r w:rsidR="00E8700D" w:rsidRPr="00B82D7D">
        <w:rPr>
          <w:rFonts w:ascii="NeueHaasGroteskDisp Std Md" w:hAnsi="NeueHaasGroteskDisp Std Md" w:cs="Arial"/>
          <w:spacing w:val="1"/>
          <w:sz w:val="20"/>
          <w:szCs w:val="20"/>
        </w:rPr>
        <w:tab/>
      </w:r>
      <w:r w:rsidRPr="00B82D7D">
        <w:rPr>
          <w:rFonts w:ascii="NeueHaasGroteskDisp Std Md" w:hAnsi="NeueHaasGroteskDisp Std Md" w:cs="Arial"/>
          <w:spacing w:val="1"/>
          <w:sz w:val="20"/>
          <w:szCs w:val="20"/>
        </w:rPr>
        <w:t>Sealants:</w:t>
      </w:r>
      <w:r w:rsidRPr="00C30877">
        <w:rPr>
          <w:rFonts w:ascii="NeueHaasGroteskDisp Std" w:hAnsi="NeueHaasGroteskDisp Std" w:cs="Arial"/>
          <w:spacing w:val="1"/>
          <w:sz w:val="20"/>
          <w:szCs w:val="20"/>
        </w:rPr>
        <w:t xml:space="preserve"> Refer to Section 07 92 00.</w:t>
      </w:r>
    </w:p>
    <w:p w14:paraId="2805A505" w14:textId="2B662EB8" w:rsidR="00F32B1E" w:rsidRPr="00C30877" w:rsidRDefault="00F32B1E" w:rsidP="00E8700D">
      <w:pPr>
        <w:tabs>
          <w:tab w:val="left" w:pos="-3420"/>
        </w:tabs>
        <w:spacing w:after="0" w:line="240" w:lineRule="auto"/>
        <w:ind w:right="-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 xml:space="preserve">B. </w:t>
      </w:r>
      <w:r w:rsidR="00E8700D" w:rsidRPr="00B82D7D">
        <w:rPr>
          <w:rFonts w:ascii="NeueHaasGroteskDisp Std Md" w:hAnsi="NeueHaasGroteskDisp Std Md" w:cs="Arial"/>
          <w:spacing w:val="1"/>
          <w:sz w:val="20"/>
          <w:szCs w:val="20"/>
        </w:rPr>
        <w:tab/>
      </w:r>
      <w:r w:rsidRPr="00B82D7D">
        <w:rPr>
          <w:rFonts w:ascii="NeueHaasGroteskDisp Std Md" w:hAnsi="NeueHaasGroteskDisp Std Md" w:cs="Arial"/>
          <w:spacing w:val="1"/>
          <w:sz w:val="20"/>
          <w:szCs w:val="20"/>
        </w:rPr>
        <w:t>Door Hardware:</w:t>
      </w:r>
      <w:r w:rsidRPr="00C30877">
        <w:rPr>
          <w:rFonts w:ascii="NeueHaasGroteskDisp Std" w:hAnsi="NeueHaasGroteskDisp Std" w:cs="Arial"/>
          <w:spacing w:val="1"/>
          <w:sz w:val="20"/>
          <w:szCs w:val="20"/>
        </w:rPr>
        <w:t xml:space="preserve"> Refer to Section 08</w:t>
      </w:r>
      <w:r w:rsidR="007A1746">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71</w:t>
      </w:r>
      <w:r w:rsidR="007A1746">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00.</w:t>
      </w:r>
    </w:p>
    <w:p w14:paraId="13875EEB" w14:textId="0B27B7DB" w:rsidR="007240F4" w:rsidRPr="00C30877" w:rsidRDefault="00E8700D" w:rsidP="00E8700D">
      <w:pPr>
        <w:tabs>
          <w:tab w:val="left" w:pos="-3420"/>
        </w:tabs>
        <w:spacing w:after="0" w:line="240" w:lineRule="auto"/>
        <w:ind w:right="-720"/>
        <w:contextualSpacing/>
        <w:jc w:val="both"/>
        <w:rPr>
          <w:rFonts w:ascii="NeueHaasGroteskDisp Std" w:hAnsi="NeueHaasGroteskDisp Std" w:cs="Arial"/>
          <w:spacing w:val="1"/>
          <w:sz w:val="20"/>
          <w:szCs w:val="20"/>
        </w:rPr>
      </w:pPr>
      <w:r w:rsidRPr="00B82D7D">
        <w:rPr>
          <w:rFonts w:ascii="NeueHaasGroteskDisp Std Md" w:hAnsi="NeueHaasGroteskDisp Std Md" w:cs="Arial"/>
          <w:spacing w:val="1"/>
          <w:sz w:val="20"/>
          <w:szCs w:val="20"/>
        </w:rPr>
        <w:t>C</w:t>
      </w:r>
      <w:r w:rsidR="007240F4" w:rsidRPr="00B82D7D">
        <w:rPr>
          <w:rFonts w:ascii="NeueHaasGroteskDisp Std Md" w:hAnsi="NeueHaasGroteskDisp Std Md" w:cs="Arial"/>
          <w:spacing w:val="1"/>
          <w:sz w:val="20"/>
          <w:szCs w:val="20"/>
        </w:rPr>
        <w:t xml:space="preserve">. </w:t>
      </w:r>
      <w:r w:rsidRPr="00B82D7D">
        <w:rPr>
          <w:rFonts w:ascii="NeueHaasGroteskDisp Std Md" w:hAnsi="NeueHaasGroteskDisp Std Md" w:cs="Arial"/>
          <w:spacing w:val="1"/>
          <w:sz w:val="20"/>
          <w:szCs w:val="20"/>
        </w:rPr>
        <w:tab/>
      </w:r>
      <w:r w:rsidR="007240F4" w:rsidRPr="00B82D7D">
        <w:rPr>
          <w:rFonts w:ascii="NeueHaasGroteskDisp Std Md" w:hAnsi="NeueHaasGroteskDisp Std Md" w:cs="Arial"/>
          <w:spacing w:val="1"/>
          <w:sz w:val="20"/>
          <w:szCs w:val="20"/>
        </w:rPr>
        <w:t>Glazing:</w:t>
      </w:r>
      <w:r w:rsidR="007240F4" w:rsidRPr="00C30877">
        <w:rPr>
          <w:rFonts w:ascii="NeueHaasGroteskDisp Std" w:hAnsi="NeueHaasGroteskDisp Std" w:cs="Arial"/>
          <w:spacing w:val="1"/>
          <w:sz w:val="20"/>
          <w:szCs w:val="20"/>
        </w:rPr>
        <w:t xml:space="preserve"> Refer to Section 08 80 00.</w:t>
      </w:r>
    </w:p>
    <w:p w14:paraId="2275C520" w14:textId="77777777" w:rsidR="009E6FD9" w:rsidRPr="00C30877" w:rsidRDefault="009E6FD9" w:rsidP="007240F4">
      <w:pPr>
        <w:tabs>
          <w:tab w:val="left" w:pos="-3420"/>
        </w:tabs>
        <w:spacing w:after="0" w:line="240" w:lineRule="auto"/>
        <w:ind w:left="-720" w:right="-720"/>
        <w:contextualSpacing/>
        <w:jc w:val="both"/>
        <w:rPr>
          <w:rFonts w:ascii="NeueHaasGroteskDisp Std" w:hAnsi="NeueHaasGroteskDisp Std" w:cs="Arial"/>
          <w:b/>
          <w:bCs/>
          <w:spacing w:val="1"/>
          <w:sz w:val="20"/>
          <w:szCs w:val="20"/>
        </w:rPr>
      </w:pPr>
    </w:p>
    <w:p w14:paraId="6B5B1475" w14:textId="61220EB4" w:rsidR="007240F4" w:rsidRPr="00C30877" w:rsidRDefault="007240F4" w:rsidP="007240F4">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b/>
          <w:bCs/>
          <w:spacing w:val="1"/>
          <w:sz w:val="20"/>
          <w:szCs w:val="20"/>
        </w:rPr>
        <w:t>2.</w:t>
      </w:r>
      <w:r w:rsidR="00506072">
        <w:rPr>
          <w:rFonts w:ascii="NeueHaasGroteskDisp Std" w:hAnsi="NeueHaasGroteskDisp Std" w:cs="Arial"/>
          <w:b/>
          <w:bCs/>
          <w:spacing w:val="1"/>
          <w:sz w:val="20"/>
          <w:szCs w:val="20"/>
        </w:rPr>
        <w:t>0</w:t>
      </w:r>
      <w:r w:rsidR="00C5201A">
        <w:rPr>
          <w:rFonts w:ascii="NeueHaasGroteskDisp Std" w:hAnsi="NeueHaasGroteskDisp Std" w:cs="Arial"/>
          <w:b/>
          <w:bCs/>
          <w:spacing w:val="1"/>
          <w:sz w:val="20"/>
          <w:szCs w:val="20"/>
        </w:rPr>
        <w:t>5</w:t>
      </w:r>
      <w:r w:rsidRPr="00C30877">
        <w:rPr>
          <w:rFonts w:ascii="NeueHaasGroteskDisp Std" w:hAnsi="NeueHaasGroteskDisp Std" w:cs="Arial"/>
          <w:b/>
          <w:bCs/>
          <w:spacing w:val="1"/>
          <w:sz w:val="20"/>
          <w:szCs w:val="20"/>
        </w:rPr>
        <w:t xml:space="preserve"> </w:t>
      </w:r>
      <w:r w:rsidR="00E8700D" w:rsidRPr="00C30877">
        <w:rPr>
          <w:rFonts w:ascii="NeueHaasGroteskDisp Std" w:hAnsi="NeueHaasGroteskDisp Std" w:cs="Arial"/>
          <w:b/>
          <w:bCs/>
          <w:spacing w:val="1"/>
          <w:sz w:val="20"/>
          <w:szCs w:val="20"/>
        </w:rPr>
        <w:tab/>
      </w:r>
      <w:r w:rsidR="009E6FD9" w:rsidRPr="00C30877">
        <w:rPr>
          <w:rFonts w:ascii="NeueHaasGroteskDisp Std" w:hAnsi="NeueHaasGroteskDisp Std" w:cs="Arial"/>
          <w:b/>
          <w:bCs/>
          <w:spacing w:val="1"/>
          <w:sz w:val="20"/>
          <w:szCs w:val="20"/>
        </w:rPr>
        <w:t>ALUMINUM FINISH</w:t>
      </w:r>
    </w:p>
    <w:p w14:paraId="202CC3A4" w14:textId="6AB61765" w:rsidR="007240F4" w:rsidRPr="00B82D7D" w:rsidRDefault="007240F4" w:rsidP="00E8700D">
      <w:pPr>
        <w:tabs>
          <w:tab w:val="left" w:pos="-3420"/>
        </w:tabs>
        <w:spacing w:after="0" w:line="240" w:lineRule="auto"/>
        <w:ind w:right="-720"/>
        <w:contextualSpacing/>
        <w:jc w:val="both"/>
        <w:rPr>
          <w:rFonts w:ascii="NeueHaasGroteskDisp Std Md" w:hAnsi="NeueHaasGroteskDisp Std Md" w:cs="Arial"/>
          <w:spacing w:val="1"/>
          <w:sz w:val="20"/>
          <w:szCs w:val="20"/>
        </w:rPr>
      </w:pPr>
      <w:r w:rsidRPr="00B82D7D">
        <w:rPr>
          <w:rFonts w:ascii="NeueHaasGroteskDisp Std Md" w:hAnsi="NeueHaasGroteskDisp Std Md" w:cs="Arial"/>
          <w:spacing w:val="1"/>
          <w:sz w:val="20"/>
          <w:szCs w:val="20"/>
        </w:rPr>
        <w:t xml:space="preserve">A. </w:t>
      </w:r>
      <w:r w:rsidR="00E8700D" w:rsidRPr="00B82D7D">
        <w:rPr>
          <w:rFonts w:ascii="NeueHaasGroteskDisp Std Md" w:hAnsi="NeueHaasGroteskDisp Std Md" w:cs="Arial"/>
          <w:spacing w:val="1"/>
          <w:sz w:val="20"/>
          <w:szCs w:val="20"/>
        </w:rPr>
        <w:tab/>
      </w:r>
      <w:r w:rsidR="009E6FD9" w:rsidRPr="00B82D7D">
        <w:rPr>
          <w:rFonts w:ascii="NeueHaasGroteskDisp Std Md" w:hAnsi="NeueHaasGroteskDisp Std Md" w:cs="Arial"/>
          <w:spacing w:val="1"/>
          <w:sz w:val="20"/>
          <w:szCs w:val="20"/>
        </w:rPr>
        <w:t xml:space="preserve">Standard </w:t>
      </w:r>
      <w:r w:rsidR="007A1746">
        <w:rPr>
          <w:rFonts w:ascii="NeueHaasGroteskDisp Std Md" w:hAnsi="NeueHaasGroteskDisp Std Md" w:cs="Arial"/>
          <w:spacing w:val="1"/>
          <w:sz w:val="20"/>
          <w:szCs w:val="20"/>
        </w:rPr>
        <w:t xml:space="preserve">Door Cap and Frame </w:t>
      </w:r>
      <w:r w:rsidRPr="00B82D7D">
        <w:rPr>
          <w:rFonts w:ascii="NeueHaasGroteskDisp Std Md" w:hAnsi="NeueHaasGroteskDisp Std Md" w:cs="Arial"/>
          <w:spacing w:val="1"/>
          <w:sz w:val="20"/>
          <w:szCs w:val="20"/>
        </w:rPr>
        <w:t>Finishes:</w:t>
      </w:r>
    </w:p>
    <w:p w14:paraId="50EB9AF5" w14:textId="6DB65869" w:rsidR="007240F4" w:rsidRPr="00C30877" w:rsidRDefault="009E6FD9"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 xml:space="preserve">1. </w:t>
      </w:r>
      <w:r w:rsidR="00E8700D" w:rsidRPr="00C30877">
        <w:rPr>
          <w:rFonts w:ascii="NeueHaasGroteskDisp Std" w:hAnsi="NeueHaasGroteskDisp Std" w:cs="Arial"/>
          <w:spacing w:val="1"/>
          <w:sz w:val="20"/>
          <w:szCs w:val="20"/>
        </w:rPr>
        <w:tab/>
      </w:r>
      <w:r w:rsidR="007240F4" w:rsidRPr="00C30877">
        <w:rPr>
          <w:rFonts w:ascii="NeueHaasGroteskDisp Std" w:hAnsi="NeueHaasGroteskDisp Std" w:cs="Arial"/>
          <w:spacing w:val="1"/>
          <w:sz w:val="20"/>
          <w:szCs w:val="20"/>
        </w:rPr>
        <w:t>Clear Anodized</w:t>
      </w:r>
      <w:r w:rsidR="00B82D7D">
        <w:rPr>
          <w:rFonts w:ascii="NeueHaasGroteskDisp Std" w:hAnsi="NeueHaasGroteskDisp Std" w:cs="Arial"/>
          <w:spacing w:val="1"/>
          <w:sz w:val="20"/>
          <w:szCs w:val="20"/>
        </w:rPr>
        <w:t>,</w:t>
      </w:r>
      <w:r w:rsidR="007240F4" w:rsidRPr="00C30877">
        <w:rPr>
          <w:rFonts w:ascii="NeueHaasGroteskDisp Std" w:hAnsi="NeueHaasGroteskDisp Std" w:cs="Arial"/>
          <w:spacing w:val="1"/>
          <w:sz w:val="20"/>
          <w:szCs w:val="20"/>
        </w:rPr>
        <w:t xml:space="preserve"> 60-Minute Velo Class I, AA-M12-C22-A41</w:t>
      </w:r>
    </w:p>
    <w:p w14:paraId="79A48E87" w14:textId="07DABDF7" w:rsidR="007240F4" w:rsidRDefault="009E6FD9"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2.</w:t>
      </w:r>
      <w:r w:rsidR="007240F4" w:rsidRPr="00C30877">
        <w:rPr>
          <w:rFonts w:ascii="NeueHaasGroteskDisp Std" w:hAnsi="NeueHaasGroteskDisp Std" w:cs="Arial"/>
          <w:spacing w:val="1"/>
          <w:sz w:val="20"/>
          <w:szCs w:val="20"/>
        </w:rPr>
        <w:t xml:space="preserve"> </w:t>
      </w:r>
      <w:r w:rsidR="00E8700D" w:rsidRPr="00C30877">
        <w:rPr>
          <w:rFonts w:ascii="NeueHaasGroteskDisp Std" w:hAnsi="NeueHaasGroteskDisp Std" w:cs="Arial"/>
          <w:spacing w:val="1"/>
          <w:sz w:val="20"/>
          <w:szCs w:val="20"/>
        </w:rPr>
        <w:tab/>
      </w:r>
      <w:r w:rsidR="007240F4" w:rsidRPr="00C30877">
        <w:rPr>
          <w:rFonts w:ascii="NeueHaasGroteskDisp Std" w:hAnsi="NeueHaasGroteskDisp Std" w:cs="Arial"/>
          <w:spacing w:val="1"/>
          <w:sz w:val="20"/>
          <w:szCs w:val="20"/>
        </w:rPr>
        <w:t>Dark Bronze Anodized</w:t>
      </w:r>
      <w:r w:rsidR="00B82D7D">
        <w:rPr>
          <w:rFonts w:ascii="NeueHaasGroteskDisp Std" w:hAnsi="NeueHaasGroteskDisp Std" w:cs="Arial"/>
          <w:spacing w:val="1"/>
          <w:sz w:val="20"/>
          <w:szCs w:val="20"/>
        </w:rPr>
        <w:t>,</w:t>
      </w:r>
      <w:r w:rsidR="007240F4" w:rsidRPr="00C30877">
        <w:rPr>
          <w:rFonts w:ascii="NeueHaasGroteskDisp Std" w:hAnsi="NeueHaasGroteskDisp Std" w:cs="Arial"/>
          <w:spacing w:val="1"/>
          <w:sz w:val="20"/>
          <w:szCs w:val="20"/>
        </w:rPr>
        <w:t xml:space="preserve"> 2-step Class I, AA-M12-C22-A44</w:t>
      </w:r>
    </w:p>
    <w:p w14:paraId="2558709B" w14:textId="5693048A" w:rsidR="007A1746" w:rsidRPr="00C30877" w:rsidRDefault="007A1746" w:rsidP="007A1746">
      <w:pPr>
        <w:tabs>
          <w:tab w:val="left" w:pos="-3420"/>
        </w:tabs>
        <w:spacing w:after="0" w:line="240" w:lineRule="auto"/>
        <w:ind w:left="720" w:right="-720"/>
        <w:contextualSpacing/>
        <w:jc w:val="both"/>
        <w:rPr>
          <w:rFonts w:ascii="NeueHaasGroteskDisp Std" w:hAnsi="NeueHaasGroteskDisp Std" w:cs="Arial"/>
          <w:spacing w:val="1"/>
          <w:sz w:val="20"/>
          <w:szCs w:val="20"/>
        </w:rPr>
      </w:pPr>
      <w:r>
        <w:rPr>
          <w:rFonts w:ascii="NeueHaasGroteskDisp Std" w:hAnsi="NeueHaasGroteskDisp Std" w:cs="Arial"/>
          <w:spacing w:val="1"/>
          <w:sz w:val="20"/>
          <w:szCs w:val="20"/>
        </w:rPr>
        <w:t>3</w:t>
      </w:r>
      <w:r w:rsidRPr="00C30877">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ab/>
      </w:r>
      <w:r>
        <w:rPr>
          <w:rFonts w:ascii="NeueHaasGroteskDisp Std" w:hAnsi="NeueHaasGroteskDisp Std" w:cs="Arial"/>
          <w:spacing w:val="1"/>
          <w:sz w:val="20"/>
          <w:szCs w:val="20"/>
        </w:rPr>
        <w:t>Black</w:t>
      </w:r>
      <w:r w:rsidRPr="00C30877">
        <w:rPr>
          <w:rFonts w:ascii="NeueHaasGroteskDisp Std" w:hAnsi="NeueHaasGroteskDisp Std" w:cs="Arial"/>
          <w:spacing w:val="1"/>
          <w:sz w:val="20"/>
          <w:szCs w:val="20"/>
        </w:rPr>
        <w:t xml:space="preserve"> Anodized</w:t>
      </w:r>
      <w:r>
        <w:rPr>
          <w:rFonts w:ascii="NeueHaasGroteskDisp Std" w:hAnsi="NeueHaasGroteskDisp Std" w:cs="Arial"/>
          <w:spacing w:val="1"/>
          <w:sz w:val="20"/>
          <w:szCs w:val="20"/>
        </w:rPr>
        <w:t>,</w:t>
      </w:r>
      <w:r w:rsidRPr="00C30877">
        <w:rPr>
          <w:rFonts w:ascii="NeueHaasGroteskDisp Std" w:hAnsi="NeueHaasGroteskDisp Std" w:cs="Arial"/>
          <w:spacing w:val="1"/>
          <w:sz w:val="20"/>
          <w:szCs w:val="20"/>
        </w:rPr>
        <w:t xml:space="preserve"> 2-step Class I, AA-M12-C22-A44</w:t>
      </w:r>
    </w:p>
    <w:p w14:paraId="5FDE3811" w14:textId="01E4BC22" w:rsidR="009E6FD9" w:rsidRPr="00C30877" w:rsidRDefault="007A1746"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Pr>
          <w:rFonts w:ascii="NeueHaasGroteskDisp Std" w:hAnsi="NeueHaasGroteskDisp Std" w:cs="Arial"/>
          <w:spacing w:val="1"/>
          <w:sz w:val="20"/>
          <w:szCs w:val="20"/>
        </w:rPr>
        <w:t>4</w:t>
      </w:r>
      <w:r w:rsidR="009E6FD9" w:rsidRPr="00C30877">
        <w:rPr>
          <w:rFonts w:ascii="NeueHaasGroteskDisp Std" w:hAnsi="NeueHaasGroteskDisp Std" w:cs="Arial"/>
          <w:spacing w:val="1"/>
          <w:sz w:val="20"/>
          <w:szCs w:val="20"/>
        </w:rPr>
        <w:t xml:space="preserve">. </w:t>
      </w:r>
      <w:r w:rsidR="00E8700D" w:rsidRPr="00C30877">
        <w:rPr>
          <w:rFonts w:ascii="NeueHaasGroteskDisp Std" w:hAnsi="NeueHaasGroteskDisp Std" w:cs="Arial"/>
          <w:spacing w:val="1"/>
          <w:sz w:val="20"/>
          <w:szCs w:val="20"/>
        </w:rPr>
        <w:tab/>
      </w:r>
      <w:r w:rsidR="009E6FD9" w:rsidRPr="00C30877">
        <w:rPr>
          <w:rFonts w:ascii="NeueHaasGroteskDisp Std" w:hAnsi="NeueHaasGroteskDisp Std" w:cs="Arial"/>
          <w:spacing w:val="1"/>
          <w:sz w:val="20"/>
          <w:szCs w:val="20"/>
        </w:rPr>
        <w:t>Bone White Kynar</w:t>
      </w:r>
      <w:r w:rsidR="00B82D7D">
        <w:rPr>
          <w:rFonts w:ascii="NeueHaasGroteskDisp Std" w:hAnsi="NeueHaasGroteskDisp Std" w:cs="Arial"/>
          <w:spacing w:val="1"/>
          <w:sz w:val="20"/>
          <w:szCs w:val="20"/>
        </w:rPr>
        <w:t>,</w:t>
      </w:r>
      <w:r w:rsidR="009E6FD9" w:rsidRPr="00C30877">
        <w:rPr>
          <w:rFonts w:ascii="NeueHaasGroteskDisp Std" w:hAnsi="NeueHaasGroteskDisp Std" w:cs="Arial"/>
          <w:spacing w:val="1"/>
          <w:sz w:val="20"/>
          <w:szCs w:val="20"/>
        </w:rPr>
        <w:t xml:space="preserve"> 2-coat 70%</w:t>
      </w:r>
      <w:r w:rsidR="00B82D7D">
        <w:rPr>
          <w:rFonts w:ascii="NeueHaasGroteskDisp Std" w:hAnsi="NeueHaasGroteskDisp Std" w:cs="Arial"/>
          <w:spacing w:val="1"/>
          <w:sz w:val="20"/>
          <w:szCs w:val="20"/>
        </w:rPr>
        <w:t>,</w:t>
      </w:r>
      <w:r w:rsidR="009E6FD9" w:rsidRPr="00C30877">
        <w:rPr>
          <w:rFonts w:ascii="NeueHaasGroteskDisp Std" w:hAnsi="NeueHaasGroteskDisp Std" w:cs="Arial"/>
          <w:spacing w:val="1"/>
          <w:sz w:val="20"/>
          <w:szCs w:val="20"/>
        </w:rPr>
        <w:t xml:space="preserve"> AAMA 2605</w:t>
      </w:r>
    </w:p>
    <w:p w14:paraId="2DC85650" w14:textId="77777777" w:rsidR="009E6FD9" w:rsidRPr="00C30877" w:rsidRDefault="009E6FD9" w:rsidP="007240F4">
      <w:pPr>
        <w:tabs>
          <w:tab w:val="left" w:pos="-3420"/>
        </w:tabs>
        <w:spacing w:after="0" w:line="240" w:lineRule="auto"/>
        <w:ind w:left="-720" w:right="-720"/>
        <w:contextualSpacing/>
        <w:jc w:val="both"/>
        <w:rPr>
          <w:rFonts w:ascii="NeueHaasGroteskDisp Std" w:hAnsi="NeueHaasGroteskDisp Std" w:cs="Arial"/>
          <w:b/>
          <w:bCs/>
          <w:spacing w:val="1"/>
          <w:sz w:val="20"/>
          <w:szCs w:val="20"/>
        </w:rPr>
      </w:pPr>
    </w:p>
    <w:p w14:paraId="36791CC9" w14:textId="093D750F" w:rsidR="007240F4" w:rsidRPr="00C30877" w:rsidRDefault="007240F4" w:rsidP="007240F4">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b/>
          <w:bCs/>
          <w:spacing w:val="1"/>
          <w:sz w:val="20"/>
          <w:szCs w:val="20"/>
        </w:rPr>
        <w:t>2.</w:t>
      </w:r>
      <w:r w:rsidR="00506072">
        <w:rPr>
          <w:rFonts w:ascii="NeueHaasGroteskDisp Std" w:hAnsi="NeueHaasGroteskDisp Std" w:cs="Arial"/>
          <w:b/>
          <w:bCs/>
          <w:spacing w:val="1"/>
          <w:sz w:val="20"/>
          <w:szCs w:val="20"/>
        </w:rPr>
        <w:t>0</w:t>
      </w:r>
      <w:r w:rsidR="00C5201A">
        <w:rPr>
          <w:rFonts w:ascii="NeueHaasGroteskDisp Std" w:hAnsi="NeueHaasGroteskDisp Std" w:cs="Arial"/>
          <w:b/>
          <w:bCs/>
          <w:spacing w:val="1"/>
          <w:sz w:val="20"/>
          <w:szCs w:val="20"/>
        </w:rPr>
        <w:t>6</w:t>
      </w:r>
      <w:r w:rsidRPr="00C30877">
        <w:rPr>
          <w:rFonts w:ascii="NeueHaasGroteskDisp Std" w:hAnsi="NeueHaasGroteskDisp Std" w:cs="Arial"/>
          <w:b/>
          <w:bCs/>
          <w:spacing w:val="1"/>
          <w:sz w:val="20"/>
          <w:szCs w:val="20"/>
        </w:rPr>
        <w:t xml:space="preserve"> </w:t>
      </w:r>
      <w:r w:rsidR="00E8700D" w:rsidRPr="00C30877">
        <w:rPr>
          <w:rFonts w:ascii="NeueHaasGroteskDisp Std" w:hAnsi="NeueHaasGroteskDisp Std" w:cs="Arial"/>
          <w:b/>
          <w:bCs/>
          <w:spacing w:val="1"/>
          <w:sz w:val="20"/>
          <w:szCs w:val="20"/>
        </w:rPr>
        <w:tab/>
      </w:r>
      <w:r w:rsidR="00F32B1E" w:rsidRPr="00C30877">
        <w:rPr>
          <w:rFonts w:ascii="NeueHaasGroteskDisp Std" w:hAnsi="NeueHaasGroteskDisp Std" w:cs="Arial"/>
          <w:b/>
          <w:bCs/>
          <w:spacing w:val="1"/>
          <w:sz w:val="20"/>
          <w:szCs w:val="20"/>
        </w:rPr>
        <w:t>QUALITY CONTROL</w:t>
      </w:r>
    </w:p>
    <w:p w14:paraId="5F52162C" w14:textId="5D2BF3F6" w:rsidR="007240F4" w:rsidRPr="00C30877" w:rsidRDefault="007240F4" w:rsidP="00E8700D">
      <w:pPr>
        <w:tabs>
          <w:tab w:val="left" w:pos="-3420"/>
        </w:tabs>
        <w:spacing w:after="0" w:line="240" w:lineRule="auto"/>
        <w:ind w:right="-720"/>
        <w:contextualSpacing/>
        <w:jc w:val="both"/>
        <w:rPr>
          <w:rFonts w:ascii="NeueHaasGroteskDisp Std" w:hAnsi="NeueHaasGroteskDisp Std" w:cs="Arial"/>
          <w:spacing w:val="1"/>
          <w:sz w:val="20"/>
          <w:szCs w:val="20"/>
        </w:rPr>
      </w:pPr>
      <w:r w:rsidRPr="00B2692A">
        <w:rPr>
          <w:rFonts w:ascii="NeueHaasGroteskDisp Std Md" w:hAnsi="NeueHaasGroteskDisp Std Md" w:cs="Arial"/>
          <w:spacing w:val="1"/>
          <w:sz w:val="20"/>
          <w:szCs w:val="20"/>
        </w:rPr>
        <w:t xml:space="preserve">A. </w:t>
      </w:r>
      <w:r w:rsidR="00E8700D" w:rsidRPr="00B2692A">
        <w:rPr>
          <w:rFonts w:ascii="NeueHaasGroteskDisp Std Md" w:hAnsi="NeueHaasGroteskDisp Std Md" w:cs="Arial"/>
          <w:spacing w:val="1"/>
          <w:sz w:val="20"/>
          <w:szCs w:val="20"/>
        </w:rPr>
        <w:tab/>
      </w:r>
      <w:r w:rsidRPr="00B2692A">
        <w:rPr>
          <w:rFonts w:ascii="NeueHaasGroteskDisp Std Md" w:hAnsi="NeueHaasGroteskDisp Std Md" w:cs="Arial"/>
          <w:spacing w:val="1"/>
          <w:sz w:val="20"/>
          <w:szCs w:val="20"/>
        </w:rPr>
        <w:t>Source Quality</w:t>
      </w:r>
      <w:r w:rsidRPr="00C30877">
        <w:rPr>
          <w:rFonts w:ascii="NeueHaasGroteskDisp Std" w:hAnsi="NeueHaasGroteskDisp Std" w:cs="Arial"/>
          <w:spacing w:val="1"/>
          <w:sz w:val="20"/>
          <w:szCs w:val="20"/>
        </w:rPr>
        <w:t>: Provide aluminum doors from a single source.</w:t>
      </w:r>
    </w:p>
    <w:p w14:paraId="6B2976F0" w14:textId="7A3AFF54" w:rsidR="007240F4" w:rsidRPr="00C30877" w:rsidRDefault="007240F4" w:rsidP="00E8700D">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C30877">
        <w:rPr>
          <w:rFonts w:ascii="NeueHaasGroteskDisp Std" w:hAnsi="NeueHaasGroteskDisp Std" w:cs="Arial"/>
          <w:spacing w:val="1"/>
          <w:sz w:val="20"/>
          <w:szCs w:val="20"/>
        </w:rPr>
        <w:t xml:space="preserve">1. </w:t>
      </w:r>
      <w:r w:rsidR="00E8700D" w:rsidRPr="00C30877">
        <w:rPr>
          <w:rFonts w:ascii="NeueHaasGroteskDisp Std" w:hAnsi="NeueHaasGroteskDisp Std" w:cs="Arial"/>
          <w:spacing w:val="1"/>
          <w:sz w:val="20"/>
          <w:szCs w:val="20"/>
        </w:rPr>
        <w:tab/>
      </w:r>
      <w:r w:rsidRPr="00C30877">
        <w:rPr>
          <w:rFonts w:ascii="NeueHaasGroteskDisp Std" w:hAnsi="NeueHaasGroteskDisp Std" w:cs="Arial"/>
          <w:spacing w:val="1"/>
          <w:sz w:val="20"/>
          <w:szCs w:val="20"/>
        </w:rPr>
        <w:t>Building Enclosure System: When doors are part of a system including windows, storefront framing, etc., provide all products from a single source manufacturer.</w:t>
      </w:r>
    </w:p>
    <w:p w14:paraId="30C4D70A" w14:textId="446226FC" w:rsidR="007240F4" w:rsidRPr="00C30877" w:rsidRDefault="007240F4" w:rsidP="00E8700D">
      <w:pPr>
        <w:tabs>
          <w:tab w:val="left" w:pos="-3420"/>
        </w:tabs>
        <w:spacing w:after="0" w:line="240" w:lineRule="auto"/>
        <w:ind w:right="-720"/>
        <w:contextualSpacing/>
        <w:jc w:val="both"/>
        <w:rPr>
          <w:rFonts w:ascii="NeueHaasGroteskDisp Std" w:hAnsi="NeueHaasGroteskDisp Std" w:cs="Arial"/>
          <w:spacing w:val="1"/>
          <w:sz w:val="20"/>
          <w:szCs w:val="20"/>
        </w:rPr>
      </w:pPr>
      <w:r w:rsidRPr="00B2692A">
        <w:rPr>
          <w:rFonts w:ascii="NeueHaasGroteskDisp Std Md" w:hAnsi="NeueHaasGroteskDisp Std Md" w:cs="Arial"/>
          <w:spacing w:val="1"/>
          <w:sz w:val="20"/>
          <w:szCs w:val="20"/>
        </w:rPr>
        <w:t xml:space="preserve">B. </w:t>
      </w:r>
      <w:r w:rsidR="00E8700D" w:rsidRPr="00B2692A">
        <w:rPr>
          <w:rFonts w:ascii="NeueHaasGroteskDisp Std Md" w:hAnsi="NeueHaasGroteskDisp Std Md" w:cs="Arial"/>
          <w:spacing w:val="1"/>
          <w:sz w:val="20"/>
          <w:szCs w:val="20"/>
        </w:rPr>
        <w:tab/>
      </w:r>
      <w:r w:rsidRPr="00B2692A">
        <w:rPr>
          <w:rFonts w:ascii="NeueHaasGroteskDisp Std Md" w:hAnsi="NeueHaasGroteskDisp Std Md" w:cs="Arial"/>
          <w:spacing w:val="1"/>
          <w:sz w:val="20"/>
          <w:szCs w:val="20"/>
        </w:rPr>
        <w:t>Fabrication Tolerances</w:t>
      </w:r>
      <w:r w:rsidRPr="00C30877">
        <w:rPr>
          <w:rFonts w:ascii="NeueHaasGroteskDisp Std" w:hAnsi="NeueHaasGroteskDisp Std" w:cs="Arial"/>
          <w:spacing w:val="1"/>
          <w:sz w:val="20"/>
          <w:szCs w:val="20"/>
        </w:rPr>
        <w:t>: In accordance with door manufacturer's tolerances.</w:t>
      </w:r>
    </w:p>
    <w:p w14:paraId="7796D2C3" w14:textId="77777777" w:rsidR="009E6FD9" w:rsidRPr="00C30877" w:rsidRDefault="009E6FD9" w:rsidP="007240F4">
      <w:pPr>
        <w:tabs>
          <w:tab w:val="left" w:pos="-3420"/>
        </w:tabs>
        <w:spacing w:after="0" w:line="240" w:lineRule="auto"/>
        <w:ind w:left="-720" w:right="-720"/>
        <w:contextualSpacing/>
        <w:jc w:val="both"/>
        <w:rPr>
          <w:rFonts w:ascii="NeueHaasGroteskDisp Std" w:hAnsi="NeueHaasGroteskDisp Std" w:cs="Arial"/>
          <w:b/>
          <w:bCs/>
          <w:spacing w:val="1"/>
          <w:sz w:val="20"/>
          <w:szCs w:val="20"/>
        </w:rPr>
      </w:pPr>
    </w:p>
    <w:p w14:paraId="0A7A6C3C" w14:textId="27DB40C0" w:rsidR="007240F4" w:rsidRPr="007A1746" w:rsidRDefault="009E6FD9" w:rsidP="007A1746">
      <w:pPr>
        <w:shd w:val="clear" w:color="auto" w:fill="002060"/>
        <w:tabs>
          <w:tab w:val="left" w:pos="-3420"/>
        </w:tabs>
        <w:spacing w:after="0" w:line="240" w:lineRule="auto"/>
        <w:ind w:left="-720" w:right="-720"/>
        <w:contextualSpacing/>
        <w:jc w:val="both"/>
        <w:rPr>
          <w:rFonts w:ascii="NeueHaasGroteskDisp Std" w:hAnsi="NeueHaasGroteskDisp Std" w:cs="Arial"/>
          <w:color w:val="FFFFFF" w:themeColor="background1"/>
          <w:spacing w:val="1"/>
          <w:sz w:val="24"/>
          <w:szCs w:val="24"/>
        </w:rPr>
      </w:pPr>
      <w:r w:rsidRPr="007A1746">
        <w:rPr>
          <w:rFonts w:ascii="NeueHaasGroteskDisp Std" w:hAnsi="NeueHaasGroteskDisp Std" w:cs="Arial"/>
          <w:b/>
          <w:bCs/>
          <w:color w:val="FFFFFF" w:themeColor="background1"/>
          <w:spacing w:val="1"/>
          <w:sz w:val="24"/>
          <w:szCs w:val="24"/>
        </w:rPr>
        <w:t xml:space="preserve">PART </w:t>
      </w:r>
      <w:r w:rsidR="007240F4" w:rsidRPr="007A1746">
        <w:rPr>
          <w:rFonts w:ascii="NeueHaasGroteskDisp Std" w:hAnsi="NeueHaasGroteskDisp Std" w:cs="Arial"/>
          <w:b/>
          <w:bCs/>
          <w:color w:val="FFFFFF" w:themeColor="background1"/>
          <w:spacing w:val="1"/>
          <w:sz w:val="24"/>
          <w:szCs w:val="24"/>
        </w:rPr>
        <w:t>3</w:t>
      </w:r>
      <w:r w:rsidR="00E8700D" w:rsidRPr="007A1746">
        <w:rPr>
          <w:rFonts w:ascii="NeueHaasGroteskDisp Std" w:hAnsi="NeueHaasGroteskDisp Std" w:cs="Arial"/>
          <w:b/>
          <w:bCs/>
          <w:color w:val="FFFFFF" w:themeColor="background1"/>
          <w:spacing w:val="1"/>
          <w:sz w:val="24"/>
          <w:szCs w:val="24"/>
        </w:rPr>
        <w:t xml:space="preserve"> -- </w:t>
      </w:r>
      <w:r w:rsidR="007240F4" w:rsidRPr="007A1746">
        <w:rPr>
          <w:rFonts w:ascii="NeueHaasGroteskDisp Std" w:hAnsi="NeueHaasGroteskDisp Std" w:cs="Arial"/>
          <w:b/>
          <w:bCs/>
          <w:color w:val="FFFFFF" w:themeColor="background1"/>
          <w:spacing w:val="1"/>
          <w:sz w:val="24"/>
          <w:szCs w:val="24"/>
        </w:rPr>
        <w:t>EXECUTION</w:t>
      </w:r>
    </w:p>
    <w:p w14:paraId="797987B2" w14:textId="77777777" w:rsidR="009E6FD9" w:rsidRPr="00C30877" w:rsidRDefault="009E6FD9" w:rsidP="007240F4">
      <w:pPr>
        <w:tabs>
          <w:tab w:val="left" w:pos="-3420"/>
        </w:tabs>
        <w:spacing w:after="0" w:line="240" w:lineRule="auto"/>
        <w:ind w:left="-720" w:right="-720"/>
        <w:contextualSpacing/>
        <w:jc w:val="both"/>
        <w:rPr>
          <w:rFonts w:ascii="NeueHaasGroteskDisp Std" w:hAnsi="NeueHaasGroteskDisp Std" w:cs="Arial"/>
          <w:b/>
          <w:bCs/>
          <w:spacing w:val="1"/>
          <w:sz w:val="20"/>
          <w:szCs w:val="20"/>
        </w:rPr>
      </w:pPr>
    </w:p>
    <w:p w14:paraId="1596E5DC" w14:textId="0E29E51B" w:rsidR="007240F4" w:rsidRPr="00C30877" w:rsidRDefault="007240F4" w:rsidP="007240F4">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C30877">
        <w:rPr>
          <w:rFonts w:ascii="NeueHaasGroteskDisp Std" w:hAnsi="NeueHaasGroteskDisp Std" w:cs="Arial"/>
          <w:b/>
          <w:bCs/>
          <w:spacing w:val="1"/>
          <w:sz w:val="20"/>
          <w:szCs w:val="20"/>
        </w:rPr>
        <w:t>3.</w:t>
      </w:r>
      <w:r w:rsidR="00506072">
        <w:rPr>
          <w:rFonts w:ascii="NeueHaasGroteskDisp Std" w:hAnsi="NeueHaasGroteskDisp Std" w:cs="Arial"/>
          <w:b/>
          <w:bCs/>
          <w:spacing w:val="1"/>
          <w:sz w:val="20"/>
          <w:szCs w:val="20"/>
        </w:rPr>
        <w:t>0</w:t>
      </w:r>
      <w:r w:rsidRPr="00C30877">
        <w:rPr>
          <w:rFonts w:ascii="NeueHaasGroteskDisp Std" w:hAnsi="NeueHaasGroteskDisp Std" w:cs="Arial"/>
          <w:b/>
          <w:bCs/>
          <w:spacing w:val="1"/>
          <w:sz w:val="20"/>
          <w:szCs w:val="20"/>
        </w:rPr>
        <w:t xml:space="preserve">1 </w:t>
      </w:r>
      <w:r w:rsidR="00E8700D" w:rsidRPr="00C30877">
        <w:rPr>
          <w:rFonts w:ascii="NeueHaasGroteskDisp Std" w:hAnsi="NeueHaasGroteskDisp Std" w:cs="Arial"/>
          <w:b/>
          <w:bCs/>
          <w:spacing w:val="1"/>
          <w:sz w:val="20"/>
          <w:szCs w:val="20"/>
        </w:rPr>
        <w:tab/>
      </w:r>
      <w:r w:rsidR="00F32B1E" w:rsidRPr="00C30877">
        <w:rPr>
          <w:rFonts w:ascii="NeueHaasGroteskDisp Std" w:hAnsi="NeueHaasGroteskDisp Std" w:cs="Arial"/>
          <w:b/>
          <w:bCs/>
          <w:spacing w:val="1"/>
          <w:sz w:val="20"/>
          <w:szCs w:val="20"/>
        </w:rPr>
        <w:t>EXAMINATION</w:t>
      </w:r>
    </w:p>
    <w:p w14:paraId="72790E0B" w14:textId="433AE328" w:rsidR="00E8700D" w:rsidRPr="00C30877" w:rsidRDefault="00E82285" w:rsidP="00E8700D">
      <w:pPr>
        <w:tabs>
          <w:tab w:val="left" w:pos="-3420"/>
        </w:tabs>
        <w:spacing w:after="0" w:line="240" w:lineRule="auto"/>
        <w:ind w:left="720" w:right="-720" w:hanging="720"/>
        <w:contextualSpacing/>
        <w:jc w:val="both"/>
        <w:rPr>
          <w:rFonts w:ascii="NeueHaasGroteskDisp Std" w:hAnsi="NeueHaasGroteskDisp Std" w:cs="Arial"/>
          <w:spacing w:val="1"/>
          <w:sz w:val="20"/>
          <w:szCs w:val="20"/>
        </w:rPr>
      </w:pPr>
      <w:r w:rsidRPr="00C5201A">
        <w:rPr>
          <w:rFonts w:ascii="NeueHaasGroteskDisp Std Md" w:hAnsi="NeueHaasGroteskDisp Std Md" w:cs="Arial"/>
          <w:spacing w:val="1"/>
          <w:sz w:val="20"/>
          <w:szCs w:val="20"/>
        </w:rPr>
        <w:t>A.</w:t>
      </w:r>
      <w:r w:rsidR="00E8700D" w:rsidRPr="00C5201A">
        <w:rPr>
          <w:rFonts w:ascii="NeueHaasGroteskDisp Std Md" w:hAnsi="NeueHaasGroteskDisp Std Md" w:cs="Arial"/>
          <w:spacing w:val="1"/>
          <w:sz w:val="20"/>
          <w:szCs w:val="20"/>
        </w:rPr>
        <w:tab/>
      </w:r>
      <w:r w:rsidRPr="00C5201A">
        <w:rPr>
          <w:rFonts w:ascii="NeueHaasGroteskDisp Std Md" w:hAnsi="NeueHaasGroteskDisp Std Md" w:cs="Arial"/>
          <w:spacing w:val="1"/>
          <w:sz w:val="20"/>
          <w:szCs w:val="20"/>
        </w:rPr>
        <w:t>Site Verification of Conditions:</w:t>
      </w:r>
      <w:r w:rsidRPr="00C30877">
        <w:rPr>
          <w:rFonts w:ascii="NeueHaasGroteskDisp Std" w:hAnsi="NeueHaasGroteskDisp Std" w:cs="Arial"/>
          <w:spacing w:val="1"/>
          <w:sz w:val="20"/>
          <w:szCs w:val="20"/>
        </w:rPr>
        <w:t xml:space="preserve"> Verify substrate conditions (which have been previously installed under other sections) are acceptable for product installation in accordance with manufacturers</w:t>
      </w:r>
      <w:r w:rsidR="00C5201A">
        <w:rPr>
          <w:rFonts w:ascii="NeueHaasGroteskDisp Std" w:hAnsi="NeueHaasGroteskDisp Std" w:cs="Arial"/>
          <w:spacing w:val="1"/>
          <w:sz w:val="20"/>
          <w:szCs w:val="20"/>
        </w:rPr>
        <w:t>’</w:t>
      </w:r>
      <w:r w:rsidRPr="00C30877">
        <w:rPr>
          <w:rFonts w:ascii="NeueHaasGroteskDisp Std" w:hAnsi="NeueHaasGroteskDisp Std" w:cs="Arial"/>
          <w:spacing w:val="1"/>
          <w:sz w:val="20"/>
          <w:szCs w:val="20"/>
        </w:rPr>
        <w:t xml:space="preserve"> instructions.  Verify openings are sized to receive </w:t>
      </w:r>
      <w:r w:rsidR="00C5201A">
        <w:rPr>
          <w:rFonts w:ascii="NeueHaasGroteskDisp Std" w:hAnsi="NeueHaasGroteskDisp Std" w:cs="Arial"/>
          <w:spacing w:val="1"/>
          <w:sz w:val="20"/>
          <w:szCs w:val="20"/>
        </w:rPr>
        <w:t xml:space="preserve">new </w:t>
      </w:r>
      <w:r w:rsidRPr="00C30877">
        <w:rPr>
          <w:rFonts w:ascii="NeueHaasGroteskDisp Std" w:hAnsi="NeueHaasGroteskDisp Std" w:cs="Arial"/>
          <w:spacing w:val="1"/>
          <w:sz w:val="20"/>
          <w:szCs w:val="20"/>
        </w:rPr>
        <w:t>entrance system and sill plate is level in accordance with manufacturer’s acceptable tolerances.</w:t>
      </w:r>
    </w:p>
    <w:p w14:paraId="7502E3AF" w14:textId="275DD7D3" w:rsidR="00E82285" w:rsidRPr="00C30877" w:rsidRDefault="00E82285" w:rsidP="00E8700D">
      <w:pPr>
        <w:tabs>
          <w:tab w:val="left" w:pos="-3420"/>
        </w:tabs>
        <w:spacing w:after="0" w:line="240" w:lineRule="auto"/>
        <w:ind w:left="1440" w:right="-720" w:hanging="720"/>
        <w:contextualSpacing/>
        <w:jc w:val="both"/>
        <w:rPr>
          <w:rFonts w:ascii="NeueHaasGroteskDisp Std" w:hAnsi="NeueHaasGroteskDisp Std" w:cs="Arial"/>
          <w:spacing w:val="1"/>
          <w:sz w:val="20"/>
          <w:szCs w:val="20"/>
        </w:rPr>
      </w:pPr>
      <w:r w:rsidRPr="00506072">
        <w:rPr>
          <w:rFonts w:ascii="NeueHaasGroteskDisp Std Md" w:hAnsi="NeueHaasGroteskDisp Std Md" w:cs="Arial"/>
          <w:spacing w:val="1"/>
          <w:sz w:val="20"/>
          <w:szCs w:val="20"/>
        </w:rPr>
        <w:t>1.</w:t>
      </w:r>
      <w:r w:rsidR="00E8700D" w:rsidRPr="00506072">
        <w:rPr>
          <w:rFonts w:ascii="NeueHaasGroteskDisp Std Md" w:hAnsi="NeueHaasGroteskDisp Std Md" w:cs="Arial"/>
          <w:spacing w:val="1"/>
          <w:sz w:val="20"/>
          <w:szCs w:val="20"/>
        </w:rPr>
        <w:tab/>
      </w:r>
      <w:r w:rsidRPr="00C5201A">
        <w:rPr>
          <w:rFonts w:ascii="NeueHaasGroteskDisp Std Md" w:hAnsi="NeueHaasGroteskDisp Std Md" w:cs="Arial"/>
          <w:spacing w:val="1"/>
          <w:sz w:val="20"/>
          <w:szCs w:val="20"/>
        </w:rPr>
        <w:t>Field Measurements:</w:t>
      </w:r>
      <w:r w:rsidRPr="00C30877">
        <w:rPr>
          <w:rFonts w:ascii="NeueHaasGroteskDisp Std" w:hAnsi="NeueHaasGroteskDisp Std" w:cs="Arial"/>
          <w:spacing w:val="1"/>
          <w:sz w:val="20"/>
          <w:szCs w:val="20"/>
        </w:rPr>
        <w:t xml:space="preserve"> Verify actual measurements/openings by field measurements before fabrication; show recorded measurements on shop drawings. Coordinate field measurements, fabrication schedule with construction progress to avoid construction delays.</w:t>
      </w:r>
      <w:r w:rsidR="00C5201A">
        <w:rPr>
          <w:rFonts w:ascii="NeueHaasGroteskDisp Std" w:hAnsi="NeueHaasGroteskDisp Std" w:cs="Arial"/>
          <w:spacing w:val="1"/>
          <w:sz w:val="20"/>
          <w:szCs w:val="20"/>
        </w:rPr>
        <w:t xml:space="preserve"> Reference to 1.8 Scheduling.</w:t>
      </w:r>
    </w:p>
    <w:p w14:paraId="0AE5B188" w14:textId="77777777" w:rsidR="00E82285" w:rsidRPr="00C30877" w:rsidRDefault="00E82285" w:rsidP="00E82285">
      <w:pPr>
        <w:tabs>
          <w:tab w:val="left" w:pos="-3420"/>
        </w:tabs>
        <w:spacing w:after="0" w:line="240" w:lineRule="auto"/>
        <w:ind w:left="-720" w:right="-720"/>
        <w:contextualSpacing/>
        <w:jc w:val="both"/>
        <w:rPr>
          <w:rFonts w:ascii="NeueHaasGroteskDisp Std" w:hAnsi="NeueHaasGroteskDisp Std" w:cs="Arial"/>
          <w:spacing w:val="1"/>
          <w:sz w:val="20"/>
          <w:szCs w:val="20"/>
        </w:rPr>
      </w:pPr>
    </w:p>
    <w:p w14:paraId="1F2681C6" w14:textId="77777777" w:rsidR="00E8700D" w:rsidRPr="00C30877" w:rsidRDefault="00E82285" w:rsidP="00E8700D">
      <w:pPr>
        <w:tabs>
          <w:tab w:val="left" w:pos="-3420"/>
        </w:tabs>
        <w:spacing w:after="0" w:line="240" w:lineRule="auto"/>
        <w:ind w:left="-720" w:right="-720"/>
        <w:contextualSpacing/>
        <w:jc w:val="both"/>
        <w:rPr>
          <w:rFonts w:ascii="NeueHaasGroteskDisp Std" w:hAnsi="NeueHaasGroteskDisp Std" w:cs="Arial"/>
          <w:b/>
          <w:bCs/>
          <w:spacing w:val="1"/>
          <w:sz w:val="20"/>
          <w:szCs w:val="20"/>
        </w:rPr>
      </w:pPr>
      <w:r w:rsidRPr="00C30877">
        <w:rPr>
          <w:rFonts w:ascii="NeueHaasGroteskDisp Std" w:hAnsi="NeueHaasGroteskDisp Std" w:cs="Arial"/>
          <w:b/>
          <w:bCs/>
          <w:spacing w:val="1"/>
          <w:sz w:val="20"/>
          <w:szCs w:val="20"/>
        </w:rPr>
        <w:t xml:space="preserve">3.02 </w:t>
      </w:r>
      <w:r w:rsidR="00E8700D" w:rsidRPr="00C30877">
        <w:rPr>
          <w:rFonts w:ascii="NeueHaasGroteskDisp Std" w:hAnsi="NeueHaasGroteskDisp Std" w:cs="Arial"/>
          <w:b/>
          <w:bCs/>
          <w:spacing w:val="1"/>
          <w:sz w:val="20"/>
          <w:szCs w:val="20"/>
        </w:rPr>
        <w:tab/>
      </w:r>
      <w:r w:rsidRPr="00C30877">
        <w:rPr>
          <w:rFonts w:ascii="NeueHaasGroteskDisp Std" w:hAnsi="NeueHaasGroteskDisp Std" w:cs="Arial"/>
          <w:b/>
          <w:bCs/>
          <w:spacing w:val="1"/>
          <w:sz w:val="20"/>
          <w:szCs w:val="20"/>
        </w:rPr>
        <w:t>INSTALLATION</w:t>
      </w:r>
    </w:p>
    <w:p w14:paraId="58DF5471" w14:textId="77777777" w:rsidR="00E8700D" w:rsidRPr="00C30877" w:rsidRDefault="00E8700D" w:rsidP="00E8700D">
      <w:pPr>
        <w:tabs>
          <w:tab w:val="left" w:pos="-3420"/>
        </w:tabs>
        <w:spacing w:after="0" w:line="240" w:lineRule="auto"/>
        <w:ind w:left="720" w:right="-720" w:hanging="720"/>
        <w:contextualSpacing/>
        <w:jc w:val="both"/>
        <w:rPr>
          <w:rFonts w:ascii="NeueHaasGroteskDisp Std" w:hAnsi="NeueHaasGroteskDisp Std" w:cs="Arial"/>
          <w:b/>
          <w:bCs/>
          <w:spacing w:val="1"/>
          <w:sz w:val="20"/>
          <w:szCs w:val="20"/>
        </w:rPr>
      </w:pPr>
      <w:r w:rsidRPr="00C5201A">
        <w:rPr>
          <w:rFonts w:ascii="NeueHaasGroteskDisp Std Md" w:hAnsi="NeueHaasGroteskDisp Std Md" w:cs="Arial"/>
          <w:spacing w:val="1"/>
          <w:sz w:val="20"/>
          <w:szCs w:val="20"/>
        </w:rPr>
        <w:t xml:space="preserve">A. </w:t>
      </w:r>
      <w:r w:rsidRPr="00C5201A">
        <w:rPr>
          <w:rFonts w:ascii="NeueHaasGroteskDisp Std Md" w:hAnsi="NeueHaasGroteskDisp Std Md" w:cs="Arial"/>
          <w:spacing w:val="1"/>
          <w:sz w:val="20"/>
          <w:szCs w:val="20"/>
        </w:rPr>
        <w:tab/>
        <w:t>General:</w:t>
      </w:r>
      <w:r w:rsidRPr="00C30877">
        <w:rPr>
          <w:rFonts w:ascii="NeueHaasGroteskDisp Std" w:hAnsi="NeueHaasGroteskDisp Std" w:cs="Arial"/>
          <w:spacing w:val="1"/>
          <w:sz w:val="20"/>
          <w:szCs w:val="20"/>
        </w:rPr>
        <w:t xml:space="preserve"> Install doors in accordance with manufacturer's instructions and AAMA storefront and entrance guide specifications manual.</w:t>
      </w:r>
    </w:p>
    <w:p w14:paraId="42421EAE" w14:textId="77777777" w:rsidR="00E8700D" w:rsidRPr="00C30877" w:rsidRDefault="00E8700D" w:rsidP="00E8700D">
      <w:pPr>
        <w:tabs>
          <w:tab w:val="left" w:pos="-3420"/>
        </w:tabs>
        <w:spacing w:after="0" w:line="240" w:lineRule="auto"/>
        <w:ind w:left="1440" w:right="-720" w:hanging="720"/>
        <w:contextualSpacing/>
        <w:jc w:val="both"/>
        <w:rPr>
          <w:rFonts w:ascii="NeueHaasGroteskDisp Std" w:hAnsi="NeueHaasGroteskDisp Std" w:cs="Arial"/>
          <w:b/>
          <w:bCs/>
          <w:spacing w:val="1"/>
          <w:sz w:val="20"/>
          <w:szCs w:val="20"/>
        </w:rPr>
      </w:pPr>
      <w:r w:rsidRPr="00C30877">
        <w:rPr>
          <w:rFonts w:ascii="NeueHaasGroteskDisp Std" w:hAnsi="NeueHaasGroteskDisp Std" w:cs="Arial"/>
          <w:spacing w:val="1"/>
          <w:sz w:val="20"/>
          <w:szCs w:val="20"/>
        </w:rPr>
        <w:t xml:space="preserve">1. </w:t>
      </w:r>
      <w:r w:rsidRPr="00C30877">
        <w:rPr>
          <w:rFonts w:ascii="NeueHaasGroteskDisp Std" w:hAnsi="NeueHaasGroteskDisp Std" w:cs="Arial"/>
          <w:spacing w:val="1"/>
          <w:sz w:val="20"/>
          <w:szCs w:val="20"/>
        </w:rPr>
        <w:tab/>
        <w:t>Attached to structure to permit sufficient adjustment to accommodate construction tolerances and other irregularities.</w:t>
      </w:r>
    </w:p>
    <w:p w14:paraId="3A8904A8" w14:textId="77777777" w:rsidR="00E8700D" w:rsidRPr="00C30877" w:rsidRDefault="00E8700D" w:rsidP="00E8700D">
      <w:pPr>
        <w:tabs>
          <w:tab w:val="left" w:pos="-3420"/>
        </w:tabs>
        <w:spacing w:after="0" w:line="240" w:lineRule="auto"/>
        <w:ind w:left="720" w:right="-720"/>
        <w:contextualSpacing/>
        <w:jc w:val="both"/>
        <w:rPr>
          <w:rFonts w:ascii="NeueHaasGroteskDisp Std" w:hAnsi="NeueHaasGroteskDisp Std" w:cs="Arial"/>
          <w:b/>
          <w:bCs/>
          <w:spacing w:val="1"/>
          <w:sz w:val="20"/>
          <w:szCs w:val="20"/>
        </w:rPr>
      </w:pPr>
      <w:r w:rsidRPr="00C30877">
        <w:rPr>
          <w:rFonts w:ascii="NeueHaasGroteskDisp Std" w:hAnsi="NeueHaasGroteskDisp Std" w:cs="Arial"/>
          <w:spacing w:val="1"/>
          <w:sz w:val="20"/>
          <w:szCs w:val="20"/>
        </w:rPr>
        <w:t xml:space="preserve">2. </w:t>
      </w:r>
      <w:r w:rsidRPr="00C30877">
        <w:rPr>
          <w:rFonts w:ascii="NeueHaasGroteskDisp Std" w:hAnsi="NeueHaasGroteskDisp Std" w:cs="Arial"/>
          <w:spacing w:val="1"/>
          <w:sz w:val="20"/>
          <w:szCs w:val="20"/>
        </w:rPr>
        <w:tab/>
        <w:t>Provide alignment attachments and shims to permanently fasten system to building structure.</w:t>
      </w:r>
    </w:p>
    <w:p w14:paraId="6BEE1E6D" w14:textId="77777777" w:rsidR="00E8700D" w:rsidRPr="00C30877" w:rsidRDefault="00E8700D" w:rsidP="00E8700D">
      <w:pPr>
        <w:tabs>
          <w:tab w:val="left" w:pos="-3420"/>
        </w:tabs>
        <w:spacing w:after="0" w:line="240" w:lineRule="auto"/>
        <w:ind w:left="720" w:right="-720"/>
        <w:contextualSpacing/>
        <w:jc w:val="both"/>
        <w:rPr>
          <w:rFonts w:ascii="NeueHaasGroteskDisp Std" w:hAnsi="NeueHaasGroteskDisp Std" w:cs="Arial"/>
          <w:b/>
          <w:bCs/>
          <w:spacing w:val="1"/>
          <w:sz w:val="20"/>
          <w:szCs w:val="20"/>
        </w:rPr>
      </w:pPr>
      <w:r w:rsidRPr="00C30877">
        <w:rPr>
          <w:rFonts w:ascii="NeueHaasGroteskDisp Std" w:hAnsi="NeueHaasGroteskDisp Std" w:cs="Arial"/>
          <w:spacing w:val="1"/>
          <w:sz w:val="20"/>
          <w:szCs w:val="20"/>
        </w:rPr>
        <w:t xml:space="preserve">3. </w:t>
      </w:r>
      <w:r w:rsidRPr="00C30877">
        <w:rPr>
          <w:rFonts w:ascii="NeueHaasGroteskDisp Std" w:hAnsi="NeueHaasGroteskDisp Std" w:cs="Arial"/>
          <w:spacing w:val="1"/>
          <w:sz w:val="20"/>
          <w:szCs w:val="20"/>
        </w:rPr>
        <w:tab/>
        <w:t>Align assembly plumb and level, and in proper alignment with adjacent work.</w:t>
      </w:r>
    </w:p>
    <w:p w14:paraId="6506E6CC" w14:textId="77777777" w:rsidR="00E8700D" w:rsidRPr="00C30877" w:rsidRDefault="00E8700D" w:rsidP="00E8700D">
      <w:pPr>
        <w:tabs>
          <w:tab w:val="left" w:pos="-3420"/>
        </w:tabs>
        <w:spacing w:after="0" w:line="240" w:lineRule="auto"/>
        <w:ind w:left="720" w:right="-720"/>
        <w:contextualSpacing/>
        <w:jc w:val="both"/>
        <w:rPr>
          <w:rFonts w:ascii="NeueHaasGroteskDisp Std" w:hAnsi="NeueHaasGroteskDisp Std" w:cs="Arial"/>
          <w:b/>
          <w:bCs/>
          <w:spacing w:val="1"/>
          <w:sz w:val="20"/>
          <w:szCs w:val="20"/>
        </w:rPr>
      </w:pPr>
      <w:r w:rsidRPr="00C30877">
        <w:rPr>
          <w:rFonts w:ascii="NeueHaasGroteskDisp Std" w:hAnsi="NeueHaasGroteskDisp Std" w:cs="Arial"/>
          <w:spacing w:val="1"/>
          <w:sz w:val="20"/>
          <w:szCs w:val="20"/>
        </w:rPr>
        <w:t xml:space="preserve">4. </w:t>
      </w:r>
      <w:r w:rsidRPr="00C30877">
        <w:rPr>
          <w:rFonts w:ascii="NeueHaasGroteskDisp Std" w:hAnsi="NeueHaasGroteskDisp Std" w:cs="Arial"/>
          <w:spacing w:val="1"/>
          <w:sz w:val="20"/>
          <w:szCs w:val="20"/>
        </w:rPr>
        <w:tab/>
        <w:t>Set thresholds in bed of sealant and secure.</w:t>
      </w:r>
    </w:p>
    <w:p w14:paraId="64153019" w14:textId="77777777" w:rsidR="00E8700D" w:rsidRPr="00C30877" w:rsidRDefault="00E8700D" w:rsidP="00E8700D">
      <w:pPr>
        <w:tabs>
          <w:tab w:val="left" w:pos="-3420"/>
        </w:tabs>
        <w:spacing w:after="0" w:line="240" w:lineRule="auto"/>
        <w:ind w:left="720" w:right="-720"/>
        <w:contextualSpacing/>
        <w:jc w:val="both"/>
        <w:rPr>
          <w:rFonts w:ascii="NeueHaasGroteskDisp Std" w:hAnsi="NeueHaasGroteskDisp Std" w:cs="Arial"/>
          <w:b/>
          <w:bCs/>
          <w:spacing w:val="1"/>
          <w:sz w:val="20"/>
          <w:szCs w:val="20"/>
        </w:rPr>
      </w:pPr>
      <w:r w:rsidRPr="00C30877">
        <w:rPr>
          <w:rFonts w:ascii="NeueHaasGroteskDisp Std" w:hAnsi="NeueHaasGroteskDisp Std" w:cs="Arial"/>
          <w:spacing w:val="1"/>
          <w:sz w:val="20"/>
          <w:szCs w:val="20"/>
        </w:rPr>
        <w:lastRenderedPageBreak/>
        <w:t xml:space="preserve">5. </w:t>
      </w:r>
      <w:r w:rsidRPr="00C30877">
        <w:rPr>
          <w:rFonts w:ascii="NeueHaasGroteskDisp Std" w:hAnsi="NeueHaasGroteskDisp Std" w:cs="Arial"/>
          <w:spacing w:val="1"/>
          <w:sz w:val="20"/>
          <w:szCs w:val="20"/>
        </w:rPr>
        <w:tab/>
        <w:t>Adjust operating hardware for smooth operation.</w:t>
      </w:r>
    </w:p>
    <w:p w14:paraId="19CFC6B4" w14:textId="77777777" w:rsidR="00E8700D" w:rsidRPr="00C30877" w:rsidRDefault="00E8700D" w:rsidP="00E8700D">
      <w:pPr>
        <w:tabs>
          <w:tab w:val="left" w:pos="-3420"/>
        </w:tabs>
        <w:spacing w:after="0" w:line="240" w:lineRule="auto"/>
        <w:ind w:left="1440" w:right="-720" w:hanging="720"/>
        <w:contextualSpacing/>
        <w:jc w:val="both"/>
        <w:rPr>
          <w:rFonts w:ascii="NeueHaasGroteskDisp Std" w:hAnsi="NeueHaasGroteskDisp Std" w:cs="Arial"/>
          <w:b/>
          <w:bCs/>
          <w:spacing w:val="1"/>
          <w:sz w:val="20"/>
          <w:szCs w:val="20"/>
        </w:rPr>
      </w:pPr>
      <w:r w:rsidRPr="00C30877">
        <w:rPr>
          <w:rFonts w:ascii="NeueHaasGroteskDisp Std" w:hAnsi="NeueHaasGroteskDisp Std" w:cs="Arial"/>
          <w:spacing w:val="1"/>
          <w:sz w:val="20"/>
          <w:szCs w:val="20"/>
        </w:rPr>
        <w:t xml:space="preserve">6. </w:t>
      </w:r>
      <w:r w:rsidRPr="00C30877">
        <w:rPr>
          <w:rFonts w:ascii="NeueHaasGroteskDisp Std" w:hAnsi="NeueHaasGroteskDisp Std" w:cs="Arial"/>
          <w:spacing w:val="1"/>
          <w:sz w:val="20"/>
          <w:szCs w:val="20"/>
        </w:rPr>
        <w:tab/>
        <w:t>Dissimilar materials: Provide separation of aluminum materials from sources of corrosion or electrolytic action at contact points.</w:t>
      </w:r>
    </w:p>
    <w:p w14:paraId="443B696D" w14:textId="77777777" w:rsidR="00E8700D" w:rsidRPr="00C5201A" w:rsidRDefault="00E8700D" w:rsidP="00E8700D">
      <w:pPr>
        <w:tabs>
          <w:tab w:val="left" w:pos="-3420"/>
        </w:tabs>
        <w:spacing w:after="0" w:line="240" w:lineRule="auto"/>
        <w:ind w:right="-720"/>
        <w:contextualSpacing/>
        <w:jc w:val="both"/>
        <w:rPr>
          <w:rFonts w:ascii="NeueHaasGroteskDisp Std Md" w:hAnsi="NeueHaasGroteskDisp Std Md" w:cs="Arial"/>
          <w:b/>
          <w:bCs/>
          <w:spacing w:val="1"/>
          <w:sz w:val="20"/>
          <w:szCs w:val="20"/>
        </w:rPr>
      </w:pPr>
      <w:r w:rsidRPr="00C5201A">
        <w:rPr>
          <w:rFonts w:ascii="NeueHaasGroteskDisp Std Md" w:hAnsi="NeueHaasGroteskDisp Std Md" w:cs="Arial"/>
          <w:spacing w:val="1"/>
          <w:sz w:val="20"/>
          <w:szCs w:val="20"/>
        </w:rPr>
        <w:t xml:space="preserve">B. </w:t>
      </w:r>
      <w:r w:rsidRPr="00C5201A">
        <w:rPr>
          <w:rFonts w:ascii="NeueHaasGroteskDisp Std Md" w:hAnsi="NeueHaasGroteskDisp Std Md" w:cs="Arial"/>
          <w:spacing w:val="1"/>
          <w:sz w:val="20"/>
          <w:szCs w:val="20"/>
        </w:rPr>
        <w:tab/>
        <w:t>Related Products Installation Requirements:</w:t>
      </w:r>
    </w:p>
    <w:p w14:paraId="2656D0C0" w14:textId="442EA8E4" w:rsidR="00E8700D" w:rsidRPr="00C30877" w:rsidRDefault="00E8700D" w:rsidP="00E8700D">
      <w:pPr>
        <w:tabs>
          <w:tab w:val="left" w:pos="-3420"/>
        </w:tabs>
        <w:spacing w:after="0" w:line="240" w:lineRule="auto"/>
        <w:ind w:left="720" w:right="-720"/>
        <w:contextualSpacing/>
        <w:jc w:val="both"/>
        <w:rPr>
          <w:rFonts w:ascii="NeueHaasGroteskDisp Std" w:hAnsi="NeueHaasGroteskDisp Std" w:cs="Arial"/>
          <w:spacing w:val="1"/>
          <w:sz w:val="20"/>
          <w:szCs w:val="20"/>
        </w:rPr>
      </w:pPr>
      <w:r w:rsidRPr="00506072">
        <w:rPr>
          <w:rFonts w:ascii="NeueHaasGroteskDisp Std Md" w:hAnsi="NeueHaasGroteskDisp Std Md" w:cs="Arial"/>
          <w:spacing w:val="1"/>
          <w:sz w:val="20"/>
          <w:szCs w:val="20"/>
        </w:rPr>
        <w:t xml:space="preserve">1. </w:t>
      </w:r>
      <w:r w:rsidRPr="00506072">
        <w:rPr>
          <w:rFonts w:ascii="NeueHaasGroteskDisp Std Md" w:hAnsi="NeueHaasGroteskDisp Std Md" w:cs="Arial"/>
          <w:spacing w:val="1"/>
          <w:sz w:val="20"/>
          <w:szCs w:val="20"/>
        </w:rPr>
        <w:tab/>
      </w:r>
      <w:r w:rsidRPr="00C5201A">
        <w:rPr>
          <w:rFonts w:ascii="NeueHaasGroteskDisp Std Md" w:hAnsi="NeueHaasGroteskDisp Std Md" w:cs="Arial"/>
          <w:spacing w:val="1"/>
          <w:sz w:val="20"/>
          <w:szCs w:val="20"/>
        </w:rPr>
        <w:t>Sealants (Perimeter):</w:t>
      </w:r>
      <w:r w:rsidRPr="00C30877">
        <w:rPr>
          <w:rFonts w:ascii="NeueHaasGroteskDisp Std" w:hAnsi="NeueHaasGroteskDisp Std" w:cs="Arial"/>
          <w:spacing w:val="1"/>
          <w:sz w:val="20"/>
          <w:szCs w:val="20"/>
        </w:rPr>
        <w:t xml:space="preserve"> Refer to Section 07 92 00.</w:t>
      </w:r>
    </w:p>
    <w:p w14:paraId="27F001E3" w14:textId="49CB1B50" w:rsidR="00E8700D" w:rsidRPr="00C30877" w:rsidRDefault="00E8700D" w:rsidP="00E8700D">
      <w:pPr>
        <w:tabs>
          <w:tab w:val="left" w:pos="-3420"/>
        </w:tabs>
        <w:spacing w:after="0" w:line="240" w:lineRule="auto"/>
        <w:ind w:left="720" w:right="-720"/>
        <w:contextualSpacing/>
        <w:jc w:val="both"/>
        <w:rPr>
          <w:rFonts w:ascii="NeueHaasGroteskDisp Std" w:hAnsi="NeueHaasGroteskDisp Std" w:cs="Arial"/>
          <w:b/>
          <w:bCs/>
          <w:spacing w:val="1"/>
          <w:sz w:val="20"/>
          <w:szCs w:val="20"/>
        </w:rPr>
      </w:pPr>
      <w:r w:rsidRPr="00C5201A">
        <w:rPr>
          <w:rFonts w:ascii="NeueHaasGroteskDisp Std Md" w:hAnsi="NeueHaasGroteskDisp Std Md" w:cs="Arial"/>
          <w:spacing w:val="1"/>
          <w:sz w:val="20"/>
          <w:szCs w:val="20"/>
        </w:rPr>
        <w:t>2.</w:t>
      </w:r>
      <w:r w:rsidRPr="00C5201A">
        <w:rPr>
          <w:rFonts w:ascii="NeueHaasGroteskDisp Std Md" w:hAnsi="NeueHaasGroteskDisp Std Md" w:cs="Arial"/>
          <w:spacing w:val="1"/>
          <w:sz w:val="20"/>
          <w:szCs w:val="20"/>
        </w:rPr>
        <w:tab/>
        <w:t>Door Hardware:</w:t>
      </w:r>
      <w:r w:rsidRPr="00C30877">
        <w:rPr>
          <w:rFonts w:ascii="NeueHaasGroteskDisp Std" w:hAnsi="NeueHaasGroteskDisp Std" w:cs="Arial"/>
          <w:spacing w:val="1"/>
          <w:sz w:val="20"/>
          <w:szCs w:val="20"/>
        </w:rPr>
        <w:t xml:space="preserve"> Refer to Section 08</w:t>
      </w:r>
      <w:r w:rsidR="007A1746">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71</w:t>
      </w:r>
      <w:r w:rsidR="007A1746">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00</w:t>
      </w:r>
      <w:r w:rsidR="00506072">
        <w:rPr>
          <w:rFonts w:ascii="NeueHaasGroteskDisp Std" w:hAnsi="NeueHaasGroteskDisp Std" w:cs="Arial"/>
          <w:spacing w:val="1"/>
          <w:sz w:val="20"/>
          <w:szCs w:val="20"/>
        </w:rPr>
        <w:t>.</w:t>
      </w:r>
    </w:p>
    <w:p w14:paraId="65020947" w14:textId="43505020" w:rsidR="00E82285" w:rsidRPr="00C5201A" w:rsidRDefault="00C5201A" w:rsidP="00C5201A">
      <w:pPr>
        <w:tabs>
          <w:tab w:val="left" w:pos="-3420"/>
        </w:tabs>
        <w:spacing w:after="0" w:line="240" w:lineRule="auto"/>
        <w:ind w:left="720" w:right="-720"/>
        <w:contextualSpacing/>
        <w:jc w:val="both"/>
        <w:rPr>
          <w:rFonts w:ascii="NeueHaasGroteskDisp Std" w:hAnsi="NeueHaasGroteskDisp Std" w:cs="Arial"/>
          <w:b/>
          <w:bCs/>
          <w:spacing w:val="1"/>
          <w:sz w:val="20"/>
          <w:szCs w:val="20"/>
        </w:rPr>
      </w:pPr>
      <w:r>
        <w:rPr>
          <w:rFonts w:ascii="NeueHaasGroteskDisp Std Md" w:hAnsi="NeueHaasGroteskDisp Std Md" w:cs="Arial"/>
          <w:spacing w:val="1"/>
          <w:sz w:val="20"/>
          <w:szCs w:val="20"/>
        </w:rPr>
        <w:t>3</w:t>
      </w:r>
      <w:r w:rsidR="00E8700D" w:rsidRPr="00C5201A">
        <w:rPr>
          <w:rFonts w:ascii="NeueHaasGroteskDisp Std Md" w:hAnsi="NeueHaasGroteskDisp Std Md" w:cs="Arial"/>
          <w:spacing w:val="1"/>
          <w:sz w:val="20"/>
          <w:szCs w:val="20"/>
        </w:rPr>
        <w:t xml:space="preserve">. </w:t>
      </w:r>
      <w:r w:rsidR="00E8700D" w:rsidRPr="00C5201A">
        <w:rPr>
          <w:rFonts w:ascii="NeueHaasGroteskDisp Std Md" w:hAnsi="NeueHaasGroteskDisp Std Md" w:cs="Arial"/>
          <w:spacing w:val="1"/>
          <w:sz w:val="20"/>
          <w:szCs w:val="20"/>
        </w:rPr>
        <w:tab/>
        <w:t>Glass:</w:t>
      </w:r>
      <w:r w:rsidR="00E8700D" w:rsidRPr="00C30877">
        <w:rPr>
          <w:rFonts w:ascii="NeueHaasGroteskDisp Std" w:hAnsi="NeueHaasGroteskDisp Std" w:cs="Arial"/>
          <w:spacing w:val="1"/>
          <w:sz w:val="20"/>
          <w:szCs w:val="20"/>
        </w:rPr>
        <w:t xml:space="preserve"> Refer to Section 08 80 00.</w:t>
      </w:r>
      <w:r>
        <w:rPr>
          <w:rFonts w:ascii="NeueHaasGroteskDisp Std" w:hAnsi="NeueHaasGroteskDisp Std" w:cs="Arial"/>
          <w:b/>
          <w:bCs/>
          <w:spacing w:val="1"/>
          <w:sz w:val="20"/>
          <w:szCs w:val="20"/>
        </w:rPr>
        <w:t xml:space="preserve"> </w:t>
      </w:r>
      <w:r w:rsidR="00E8700D" w:rsidRPr="00C30877">
        <w:rPr>
          <w:rFonts w:ascii="NeueHaasGroteskDisp Std" w:hAnsi="NeueHaasGroteskDisp Std" w:cs="Arial"/>
          <w:spacing w:val="1"/>
          <w:sz w:val="20"/>
          <w:szCs w:val="20"/>
        </w:rPr>
        <w:t>Reference: ANSI Z97.1, CPSC 16 CFR 1201 and GANA Glazing Manual.</w:t>
      </w:r>
    </w:p>
    <w:p w14:paraId="1A2AD930" w14:textId="77777777" w:rsidR="00E82285" w:rsidRPr="00C30877" w:rsidRDefault="00E82285" w:rsidP="00E82285">
      <w:pPr>
        <w:tabs>
          <w:tab w:val="left" w:pos="-3420"/>
        </w:tabs>
        <w:spacing w:after="0" w:line="240" w:lineRule="auto"/>
        <w:ind w:left="-720" w:right="-720"/>
        <w:contextualSpacing/>
        <w:jc w:val="both"/>
        <w:rPr>
          <w:rFonts w:ascii="NeueHaasGroteskDisp Std" w:hAnsi="NeueHaasGroteskDisp Std" w:cs="Arial"/>
          <w:spacing w:val="1"/>
          <w:sz w:val="20"/>
          <w:szCs w:val="20"/>
        </w:rPr>
      </w:pPr>
    </w:p>
    <w:p w14:paraId="08EF5E01" w14:textId="521DBA0A" w:rsidR="00E8700D" w:rsidRPr="00C30877" w:rsidRDefault="00E82285" w:rsidP="00E8700D">
      <w:pPr>
        <w:tabs>
          <w:tab w:val="left" w:pos="-3420"/>
        </w:tabs>
        <w:spacing w:after="0" w:line="240" w:lineRule="auto"/>
        <w:ind w:left="-720" w:right="-720"/>
        <w:contextualSpacing/>
        <w:jc w:val="both"/>
        <w:rPr>
          <w:rFonts w:ascii="NeueHaasGroteskDisp Std" w:hAnsi="NeueHaasGroteskDisp Std" w:cs="Arial"/>
          <w:b/>
          <w:bCs/>
          <w:spacing w:val="1"/>
          <w:sz w:val="20"/>
          <w:szCs w:val="20"/>
        </w:rPr>
      </w:pPr>
      <w:r w:rsidRPr="00C30877">
        <w:rPr>
          <w:rFonts w:ascii="NeueHaasGroteskDisp Std" w:hAnsi="NeueHaasGroteskDisp Std" w:cs="Arial"/>
          <w:b/>
          <w:bCs/>
          <w:spacing w:val="1"/>
          <w:sz w:val="20"/>
          <w:szCs w:val="20"/>
        </w:rPr>
        <w:t xml:space="preserve">3.03 </w:t>
      </w:r>
      <w:r w:rsidR="00E8700D" w:rsidRPr="00C30877">
        <w:rPr>
          <w:rFonts w:ascii="NeueHaasGroteskDisp Std" w:hAnsi="NeueHaasGroteskDisp Std" w:cs="Arial"/>
          <w:b/>
          <w:bCs/>
          <w:spacing w:val="1"/>
          <w:sz w:val="20"/>
          <w:szCs w:val="20"/>
        </w:rPr>
        <w:tab/>
      </w:r>
      <w:r w:rsidRPr="00C30877">
        <w:rPr>
          <w:rFonts w:ascii="NeueHaasGroteskDisp Std" w:hAnsi="NeueHaasGroteskDisp Std" w:cs="Arial"/>
          <w:b/>
          <w:bCs/>
          <w:spacing w:val="1"/>
          <w:sz w:val="20"/>
          <w:szCs w:val="20"/>
        </w:rPr>
        <w:t>PROTECTION AND CLEANING</w:t>
      </w:r>
    </w:p>
    <w:p w14:paraId="01CAE504" w14:textId="77777777" w:rsidR="00E8700D" w:rsidRPr="00C30877" w:rsidRDefault="00E82285" w:rsidP="00E8700D">
      <w:pPr>
        <w:tabs>
          <w:tab w:val="left" w:pos="-3420"/>
        </w:tabs>
        <w:spacing w:after="0" w:line="240" w:lineRule="auto"/>
        <w:ind w:left="720" w:right="-720" w:hanging="720"/>
        <w:contextualSpacing/>
        <w:jc w:val="both"/>
        <w:rPr>
          <w:rFonts w:ascii="NeueHaasGroteskDisp Std" w:hAnsi="NeueHaasGroteskDisp Std" w:cs="Arial"/>
          <w:b/>
          <w:bCs/>
          <w:spacing w:val="1"/>
          <w:sz w:val="20"/>
          <w:szCs w:val="20"/>
        </w:rPr>
      </w:pPr>
      <w:r w:rsidRPr="00C5201A">
        <w:rPr>
          <w:rFonts w:ascii="NeueHaasGroteskDisp Std Md" w:hAnsi="NeueHaasGroteskDisp Std Md" w:cs="Arial"/>
          <w:spacing w:val="1"/>
          <w:sz w:val="20"/>
          <w:szCs w:val="20"/>
        </w:rPr>
        <w:t>A.</w:t>
      </w:r>
      <w:r w:rsidR="00E8700D" w:rsidRPr="00C5201A">
        <w:rPr>
          <w:rFonts w:ascii="NeueHaasGroteskDisp Std Md" w:hAnsi="NeueHaasGroteskDisp Std Md" w:cs="Arial"/>
          <w:spacing w:val="1"/>
          <w:sz w:val="20"/>
          <w:szCs w:val="20"/>
        </w:rPr>
        <w:tab/>
      </w:r>
      <w:r w:rsidRPr="00C5201A">
        <w:rPr>
          <w:rFonts w:ascii="NeueHaasGroteskDisp Std Md" w:hAnsi="NeueHaasGroteskDisp Std Md" w:cs="Arial"/>
          <w:spacing w:val="1"/>
          <w:sz w:val="20"/>
          <w:szCs w:val="20"/>
        </w:rPr>
        <w:t>Protection:</w:t>
      </w:r>
      <w:r w:rsidRPr="00C30877">
        <w:rPr>
          <w:rFonts w:ascii="NeueHaasGroteskDisp Std" w:hAnsi="NeueHaasGroteskDisp Std" w:cs="Arial"/>
          <w:spacing w:val="1"/>
          <w:sz w:val="20"/>
          <w:szCs w:val="20"/>
        </w:rPr>
        <w:t xml:space="preserve"> Protect installed entrance systems </w:t>
      </w:r>
      <w:proofErr w:type="gramStart"/>
      <w:r w:rsidRPr="00C30877">
        <w:rPr>
          <w:rFonts w:ascii="NeueHaasGroteskDisp Std" w:hAnsi="NeueHaasGroteskDisp Std" w:cs="Arial"/>
          <w:spacing w:val="1"/>
          <w:sz w:val="20"/>
          <w:szCs w:val="20"/>
        </w:rPr>
        <w:t>finish</w:t>
      </w:r>
      <w:proofErr w:type="gramEnd"/>
      <w:r w:rsidRPr="00C30877">
        <w:rPr>
          <w:rFonts w:ascii="NeueHaasGroteskDisp Std" w:hAnsi="NeueHaasGroteskDisp Std" w:cs="Arial"/>
          <w:spacing w:val="1"/>
          <w:sz w:val="20"/>
          <w:szCs w:val="20"/>
        </w:rPr>
        <w:t xml:space="preserve"> surfaces from damage during construction. (i.e. grinding, polishing compounds, plaster, lime, acid, cement, or other harmful contaminants).</w:t>
      </w:r>
    </w:p>
    <w:p w14:paraId="2551E5F3" w14:textId="2791071F" w:rsidR="00E82285" w:rsidRPr="00C30877" w:rsidRDefault="00E82285" w:rsidP="00E8700D">
      <w:pPr>
        <w:tabs>
          <w:tab w:val="left" w:pos="-3420"/>
        </w:tabs>
        <w:spacing w:after="0" w:line="240" w:lineRule="auto"/>
        <w:ind w:left="720" w:right="-720" w:hanging="720"/>
        <w:contextualSpacing/>
        <w:jc w:val="both"/>
        <w:rPr>
          <w:rFonts w:ascii="NeueHaasGroteskDisp Std" w:hAnsi="NeueHaasGroteskDisp Std" w:cs="Arial"/>
          <w:b/>
          <w:bCs/>
          <w:spacing w:val="1"/>
          <w:sz w:val="20"/>
          <w:szCs w:val="20"/>
        </w:rPr>
      </w:pPr>
      <w:r w:rsidRPr="00C5201A">
        <w:rPr>
          <w:rFonts w:ascii="NeueHaasGroteskDisp Std Md" w:hAnsi="NeueHaasGroteskDisp Std Md" w:cs="Arial"/>
          <w:spacing w:val="1"/>
          <w:sz w:val="20"/>
          <w:szCs w:val="20"/>
        </w:rPr>
        <w:t>B.</w:t>
      </w:r>
      <w:r w:rsidR="00E8700D" w:rsidRPr="00C5201A">
        <w:rPr>
          <w:rFonts w:ascii="NeueHaasGroteskDisp Std Md" w:hAnsi="NeueHaasGroteskDisp Std Md" w:cs="Arial"/>
          <w:spacing w:val="1"/>
          <w:sz w:val="20"/>
          <w:szCs w:val="20"/>
        </w:rPr>
        <w:tab/>
      </w:r>
      <w:r w:rsidRPr="00C5201A">
        <w:rPr>
          <w:rFonts w:ascii="NeueHaasGroteskDisp Std Md" w:hAnsi="NeueHaasGroteskDisp Std Md" w:cs="Arial"/>
          <w:spacing w:val="1"/>
          <w:sz w:val="20"/>
          <w:szCs w:val="20"/>
        </w:rPr>
        <w:t>Cleaning:</w:t>
      </w:r>
      <w:r w:rsidRPr="00C30877">
        <w:rPr>
          <w:rFonts w:ascii="NeueHaasGroteskDisp Std" w:hAnsi="NeueHaasGroteskDisp Std" w:cs="Arial"/>
          <w:spacing w:val="1"/>
          <w:sz w:val="20"/>
          <w:szCs w:val="20"/>
        </w:rPr>
        <w:t xml:space="preserve"> Remove temporary coverings and protection of adjacent work areas. Repair or replace damaged installed products.</w:t>
      </w:r>
      <w:r w:rsidR="00E8700D" w:rsidRPr="00C30877">
        <w:rPr>
          <w:rFonts w:ascii="NeueHaasGroteskDisp Std" w:hAnsi="NeueHaasGroteskDisp Std" w:cs="Arial"/>
          <w:spacing w:val="1"/>
          <w:sz w:val="20"/>
          <w:szCs w:val="20"/>
        </w:rPr>
        <w:t xml:space="preserve"> </w:t>
      </w:r>
      <w:r w:rsidRPr="00C30877">
        <w:rPr>
          <w:rFonts w:ascii="NeueHaasGroteskDisp Std" w:hAnsi="NeueHaasGroteskDisp Std" w:cs="Arial"/>
          <w:spacing w:val="1"/>
          <w:sz w:val="20"/>
          <w:szCs w:val="20"/>
        </w:rPr>
        <w:t>Clean installed products in accordance with manufacturer’s instructions prior to owner’s acceptance. Remove construction debris from project site and legally dispose of debris.</w:t>
      </w:r>
    </w:p>
    <w:p w14:paraId="51EF5CD7" w14:textId="77777777" w:rsidR="00E82285" w:rsidRPr="00C30877" w:rsidRDefault="00E82285" w:rsidP="00E82285">
      <w:pPr>
        <w:tabs>
          <w:tab w:val="left" w:pos="-3420"/>
        </w:tabs>
        <w:spacing w:after="0" w:line="240" w:lineRule="auto"/>
        <w:ind w:left="-720" w:right="-720"/>
        <w:contextualSpacing/>
        <w:jc w:val="both"/>
        <w:rPr>
          <w:rFonts w:ascii="NeueHaasGroteskDisp Std" w:hAnsi="NeueHaasGroteskDisp Std" w:cs="Arial"/>
          <w:spacing w:val="1"/>
          <w:sz w:val="20"/>
          <w:szCs w:val="20"/>
        </w:rPr>
      </w:pPr>
    </w:p>
    <w:p w14:paraId="66C97B78" w14:textId="77777777" w:rsidR="00E82285" w:rsidRPr="00C30877" w:rsidRDefault="00E82285" w:rsidP="00E82285">
      <w:pPr>
        <w:tabs>
          <w:tab w:val="left" w:pos="-3420"/>
        </w:tabs>
        <w:spacing w:after="0" w:line="240" w:lineRule="auto"/>
        <w:ind w:left="-720" w:right="-720"/>
        <w:contextualSpacing/>
        <w:jc w:val="both"/>
        <w:rPr>
          <w:rFonts w:ascii="NeueHaasGroteskDisp Std" w:hAnsi="NeueHaasGroteskDisp Std" w:cs="Arial"/>
          <w:b/>
          <w:bCs/>
          <w:color w:val="7F7F7F" w:themeColor="text1" w:themeTint="80"/>
          <w:spacing w:val="1"/>
          <w:sz w:val="20"/>
          <w:szCs w:val="20"/>
        </w:rPr>
      </w:pPr>
      <w:r w:rsidRPr="00C30877">
        <w:rPr>
          <w:rFonts w:ascii="NeueHaasGroteskDisp Std" w:hAnsi="NeueHaasGroteskDisp Std" w:cs="Arial"/>
          <w:b/>
          <w:bCs/>
          <w:color w:val="7F7F7F" w:themeColor="text1" w:themeTint="80"/>
          <w:spacing w:val="1"/>
          <w:sz w:val="20"/>
          <w:szCs w:val="20"/>
        </w:rPr>
        <w:t>DISCLAIMER STATEMENT</w:t>
      </w:r>
    </w:p>
    <w:p w14:paraId="5A92A2DA" w14:textId="77777777" w:rsidR="00E82285" w:rsidRPr="00C30877" w:rsidRDefault="00E82285" w:rsidP="00E82285">
      <w:pPr>
        <w:tabs>
          <w:tab w:val="left" w:pos="-3420"/>
        </w:tabs>
        <w:spacing w:after="0" w:line="240" w:lineRule="auto"/>
        <w:ind w:left="-720" w:right="-720"/>
        <w:contextualSpacing/>
        <w:jc w:val="both"/>
        <w:rPr>
          <w:rFonts w:ascii="NeueHaasGroteskDisp Std" w:hAnsi="NeueHaasGroteskDisp Std" w:cs="Arial"/>
          <w:color w:val="7F7F7F" w:themeColor="text1" w:themeTint="80"/>
          <w:spacing w:val="1"/>
          <w:sz w:val="20"/>
          <w:szCs w:val="20"/>
        </w:rPr>
      </w:pPr>
      <w:r w:rsidRPr="00C30877">
        <w:rPr>
          <w:rFonts w:ascii="NeueHaasGroteskDisp Std" w:hAnsi="NeueHaasGroteskDisp Std" w:cs="Arial"/>
          <w:color w:val="7F7F7F" w:themeColor="text1" w:themeTint="80"/>
          <w:spacing w:val="1"/>
          <w:sz w:val="20"/>
          <w:szCs w:val="20"/>
        </w:rPr>
        <w:t xml:space="preserve">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w:t>
      </w:r>
      <w:proofErr w:type="gramStart"/>
      <w:r w:rsidRPr="00C30877">
        <w:rPr>
          <w:rFonts w:ascii="NeueHaasGroteskDisp Std" w:hAnsi="NeueHaasGroteskDisp Std" w:cs="Arial"/>
          <w:color w:val="7F7F7F" w:themeColor="text1" w:themeTint="80"/>
          <w:spacing w:val="1"/>
          <w:sz w:val="20"/>
          <w:szCs w:val="20"/>
        </w:rPr>
        <w:t>particular requirements</w:t>
      </w:r>
      <w:proofErr w:type="gramEnd"/>
      <w:r w:rsidRPr="00C30877">
        <w:rPr>
          <w:rFonts w:ascii="NeueHaasGroteskDisp Std" w:hAnsi="NeueHaasGroteskDisp Std" w:cs="Arial"/>
          <w:color w:val="7F7F7F" w:themeColor="text1" w:themeTint="80"/>
          <w:spacing w:val="1"/>
          <w:sz w:val="20"/>
          <w:szCs w:val="20"/>
        </w:rPr>
        <w:t xml:space="preserve"> of a specific construction project.</w:t>
      </w:r>
    </w:p>
    <w:p w14:paraId="467E737D" w14:textId="77777777" w:rsidR="00E82285" w:rsidRPr="00C30877" w:rsidRDefault="00E82285" w:rsidP="00E82285">
      <w:pPr>
        <w:tabs>
          <w:tab w:val="left" w:pos="-3420"/>
        </w:tabs>
        <w:spacing w:after="0" w:line="240" w:lineRule="auto"/>
        <w:ind w:left="-720" w:right="-720"/>
        <w:contextualSpacing/>
        <w:jc w:val="both"/>
        <w:rPr>
          <w:rFonts w:ascii="NeueHaasGroteskDisp Std" w:hAnsi="NeueHaasGroteskDisp Std" w:cs="Arial"/>
          <w:spacing w:val="1"/>
          <w:sz w:val="20"/>
          <w:szCs w:val="20"/>
        </w:rPr>
      </w:pPr>
    </w:p>
    <w:p w14:paraId="1820AD19" w14:textId="244D7415" w:rsidR="007240F4" w:rsidRPr="00C30877" w:rsidRDefault="00E82285" w:rsidP="00E82285">
      <w:pPr>
        <w:tabs>
          <w:tab w:val="left" w:pos="-3420"/>
        </w:tabs>
        <w:spacing w:after="0" w:line="240" w:lineRule="auto"/>
        <w:ind w:left="-720" w:right="-720"/>
        <w:contextualSpacing/>
        <w:jc w:val="both"/>
        <w:rPr>
          <w:rFonts w:ascii="NeueHaasGroteskDisp Std" w:hAnsi="NeueHaasGroteskDisp Std" w:cs="Arial"/>
          <w:b/>
          <w:bCs/>
          <w:spacing w:val="1"/>
          <w:sz w:val="20"/>
          <w:szCs w:val="20"/>
        </w:rPr>
      </w:pPr>
      <w:r w:rsidRPr="00C30877">
        <w:rPr>
          <w:rFonts w:ascii="NeueHaasGroteskDisp Std" w:hAnsi="NeueHaasGroteskDisp Std" w:cs="Arial"/>
          <w:b/>
          <w:bCs/>
          <w:spacing w:val="1"/>
          <w:sz w:val="20"/>
          <w:szCs w:val="20"/>
        </w:rPr>
        <w:t>END OF SECTION 08 17 43</w:t>
      </w:r>
    </w:p>
    <w:sectPr w:rsidR="007240F4" w:rsidRPr="00C30877" w:rsidSect="006C3FD5">
      <w:headerReference w:type="default" r:id="rId9"/>
      <w:footerReference w:type="even" r:id="rId10"/>
      <w:footerReference w:type="default" r:id="rId11"/>
      <w:pgSz w:w="12240" w:h="15840" w:code="1"/>
      <w:pgMar w:top="576" w:right="1440" w:bottom="86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C41B" w14:textId="77777777" w:rsidR="0085494F" w:rsidRDefault="0085494F" w:rsidP="00DE327E">
      <w:pPr>
        <w:spacing w:after="0" w:line="240" w:lineRule="auto"/>
      </w:pPr>
      <w:r>
        <w:separator/>
      </w:r>
    </w:p>
  </w:endnote>
  <w:endnote w:type="continuationSeparator" w:id="0">
    <w:p w14:paraId="2228DAB1" w14:textId="77777777" w:rsidR="0085494F" w:rsidRDefault="0085494F" w:rsidP="00DE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ueHaasGroteskDisp Std">
    <w:panose1 w:val="020B0504020202020204"/>
    <w:charset w:val="00"/>
    <w:family w:val="swiss"/>
    <w:pitch w:val="variable"/>
    <w:sig w:usb0="00000007" w:usb1="00000000" w:usb2="00000000" w:usb3="00000000" w:csb0="00000093" w:csb1="00000000"/>
  </w:font>
  <w:font w:name="NeueHaasGroteskDisp Std Md">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0B53" w14:textId="77777777" w:rsidR="00190DC7" w:rsidRDefault="00190DC7">
    <w:proofErr w:type="spellStart"/>
    <w:r>
      <w:t>sdsfffffffffffffffff</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9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gridCol w:w="2430"/>
    </w:tblGrid>
    <w:tr w:rsidR="00D02902" w:rsidRPr="006C3FD5" w14:paraId="65C9D7AD" w14:textId="77777777" w:rsidTr="00FD431F">
      <w:tc>
        <w:tcPr>
          <w:tcW w:w="8460" w:type="dxa"/>
        </w:tcPr>
        <w:p w14:paraId="458C3354" w14:textId="6A3EA420" w:rsidR="00D02902" w:rsidRPr="006C3FD5" w:rsidRDefault="00FD431F" w:rsidP="00FD431F">
          <w:pPr>
            <w:tabs>
              <w:tab w:val="left" w:pos="-3420"/>
            </w:tabs>
            <w:spacing w:after="0" w:line="240" w:lineRule="auto"/>
            <w:ind w:left="-10" w:right="-720"/>
            <w:contextualSpacing/>
            <w:jc w:val="both"/>
            <w:rPr>
              <w:rFonts w:ascii="NeueHaasGroteskDisp Std" w:hAnsi="NeueHaasGroteskDisp Std" w:cs="Arial"/>
              <w:sz w:val="16"/>
              <w:szCs w:val="16"/>
            </w:rPr>
          </w:pPr>
          <w:r w:rsidRPr="007240F4">
            <w:rPr>
              <w:rFonts w:ascii="NeueHaasGroteskDisp Std" w:hAnsi="NeueHaasGroteskDisp Std" w:cs="Arial"/>
              <w:sz w:val="16"/>
              <w:szCs w:val="16"/>
            </w:rPr>
            <w:t>SECTION 08 17 43 - FIBERGLASS REINFORCED POLYESTER (FRP) DOORS</w:t>
          </w:r>
        </w:p>
      </w:tc>
      <w:tc>
        <w:tcPr>
          <w:tcW w:w="2430" w:type="dxa"/>
        </w:tcPr>
        <w:p w14:paraId="2E9A054B" w14:textId="77777777" w:rsidR="00D02902" w:rsidRPr="006C3FD5" w:rsidRDefault="00D02902" w:rsidP="00D02902">
          <w:pPr>
            <w:pStyle w:val="Footer"/>
            <w:tabs>
              <w:tab w:val="clear" w:pos="4680"/>
              <w:tab w:val="clear" w:pos="9360"/>
              <w:tab w:val="center" w:pos="11160"/>
            </w:tabs>
            <w:ind w:right="-20"/>
            <w:jc w:val="right"/>
            <w:rPr>
              <w:rFonts w:ascii="NeueHaasGroteskDisp Std" w:eastAsia="Adobe Fangsong Std R" w:hAnsi="NeueHaasGroteskDisp Std"/>
              <w:bCs/>
              <w:position w:val="20"/>
              <w:sz w:val="16"/>
              <w:szCs w:val="16"/>
            </w:rPr>
          </w:pPr>
          <w:r w:rsidRPr="006C3FD5">
            <w:rPr>
              <w:rFonts w:ascii="NeueHaasGroteskDisp Std" w:eastAsia="Arial Unicode MS" w:hAnsi="NeueHaasGroteskDisp Std" w:cs="Courier New"/>
              <w:bCs/>
              <w:iCs/>
              <w:sz w:val="16"/>
              <w:szCs w:val="16"/>
            </w:rPr>
            <w:t xml:space="preserve">Page </w:t>
          </w:r>
          <w:r w:rsidRPr="006C3FD5">
            <w:rPr>
              <w:rFonts w:ascii="NeueHaasGroteskDisp Std" w:hAnsi="NeueHaasGroteskDisp Std"/>
              <w:bCs/>
              <w:iCs/>
              <w:sz w:val="16"/>
              <w:szCs w:val="16"/>
            </w:rPr>
            <w:fldChar w:fldCharType="begin"/>
          </w:r>
          <w:r w:rsidRPr="006C3FD5">
            <w:rPr>
              <w:rFonts w:ascii="NeueHaasGroteskDisp Std" w:hAnsi="NeueHaasGroteskDisp Std"/>
              <w:bCs/>
              <w:iCs/>
              <w:sz w:val="16"/>
              <w:szCs w:val="16"/>
            </w:rPr>
            <w:instrText xml:space="preserve"> PAGE </w:instrText>
          </w:r>
          <w:r w:rsidRPr="006C3FD5">
            <w:rPr>
              <w:rFonts w:ascii="NeueHaasGroteskDisp Std" w:hAnsi="NeueHaasGroteskDisp Std"/>
              <w:bCs/>
              <w:iCs/>
              <w:sz w:val="16"/>
              <w:szCs w:val="16"/>
            </w:rPr>
            <w:fldChar w:fldCharType="separate"/>
          </w:r>
          <w:r w:rsidRPr="006C3FD5">
            <w:rPr>
              <w:rFonts w:ascii="NeueHaasGroteskDisp Std" w:hAnsi="NeueHaasGroteskDisp Std"/>
              <w:bCs/>
              <w:iCs/>
              <w:sz w:val="16"/>
              <w:szCs w:val="16"/>
            </w:rPr>
            <w:t>5</w:t>
          </w:r>
          <w:r w:rsidRPr="006C3FD5">
            <w:rPr>
              <w:rFonts w:ascii="NeueHaasGroteskDisp Std" w:hAnsi="NeueHaasGroteskDisp Std"/>
              <w:bCs/>
              <w:iCs/>
              <w:sz w:val="16"/>
              <w:szCs w:val="16"/>
            </w:rPr>
            <w:fldChar w:fldCharType="end"/>
          </w:r>
          <w:r w:rsidRPr="006C3FD5">
            <w:rPr>
              <w:rFonts w:ascii="NeueHaasGroteskDisp Std" w:eastAsia="Arial Unicode MS" w:hAnsi="NeueHaasGroteskDisp Std" w:cs="Courier New"/>
              <w:bCs/>
              <w:iCs/>
              <w:sz w:val="16"/>
              <w:szCs w:val="16"/>
            </w:rPr>
            <w:t xml:space="preserve"> of </w:t>
          </w:r>
          <w:r w:rsidRPr="006C3FD5">
            <w:rPr>
              <w:rFonts w:ascii="NeueHaasGroteskDisp Std" w:hAnsi="NeueHaasGroteskDisp Std"/>
              <w:bCs/>
              <w:iCs/>
              <w:sz w:val="16"/>
              <w:szCs w:val="16"/>
            </w:rPr>
            <w:fldChar w:fldCharType="begin"/>
          </w:r>
          <w:r w:rsidRPr="006C3FD5">
            <w:rPr>
              <w:rFonts w:ascii="NeueHaasGroteskDisp Std" w:hAnsi="NeueHaasGroteskDisp Std"/>
              <w:bCs/>
              <w:iCs/>
              <w:sz w:val="16"/>
              <w:szCs w:val="16"/>
            </w:rPr>
            <w:instrText xml:space="preserve"> NUMPAGES  </w:instrText>
          </w:r>
          <w:r w:rsidRPr="006C3FD5">
            <w:rPr>
              <w:rFonts w:ascii="NeueHaasGroteskDisp Std" w:hAnsi="NeueHaasGroteskDisp Std"/>
              <w:bCs/>
              <w:iCs/>
              <w:sz w:val="16"/>
              <w:szCs w:val="16"/>
            </w:rPr>
            <w:fldChar w:fldCharType="separate"/>
          </w:r>
          <w:r w:rsidRPr="006C3FD5">
            <w:rPr>
              <w:rFonts w:ascii="NeueHaasGroteskDisp Std" w:hAnsi="NeueHaasGroteskDisp Std"/>
              <w:bCs/>
              <w:iCs/>
              <w:sz w:val="16"/>
              <w:szCs w:val="16"/>
            </w:rPr>
            <w:t>5</w:t>
          </w:r>
          <w:r w:rsidRPr="006C3FD5">
            <w:rPr>
              <w:rFonts w:ascii="NeueHaasGroteskDisp Std" w:hAnsi="NeueHaasGroteskDisp Std"/>
              <w:bCs/>
              <w:iCs/>
              <w:sz w:val="16"/>
              <w:szCs w:val="16"/>
            </w:rPr>
            <w:fldChar w:fldCharType="end"/>
          </w:r>
        </w:p>
      </w:tc>
    </w:tr>
  </w:tbl>
  <w:p w14:paraId="0B63E1FD" w14:textId="77777777" w:rsidR="00190DC7" w:rsidRPr="006C3FD5" w:rsidRDefault="00190DC7" w:rsidP="006C3FD5">
    <w:pPr>
      <w:pStyle w:val="Footer"/>
      <w:spacing w:line="60" w:lineRule="exact"/>
      <w:contextualSpacing/>
      <w:rPr>
        <w:rFonts w:ascii="NeueHaasGroteskDisp Std" w:hAnsi="NeueHaasGroteskDisp St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106D" w14:textId="77777777" w:rsidR="0085494F" w:rsidRDefault="0085494F" w:rsidP="00DE327E">
      <w:pPr>
        <w:spacing w:after="0" w:line="240" w:lineRule="auto"/>
      </w:pPr>
      <w:r>
        <w:separator/>
      </w:r>
    </w:p>
  </w:footnote>
  <w:footnote w:type="continuationSeparator" w:id="0">
    <w:p w14:paraId="75EFB36A" w14:textId="77777777" w:rsidR="0085494F" w:rsidRDefault="0085494F" w:rsidP="00DE3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1620"/>
      <w:gridCol w:w="1980"/>
      <w:gridCol w:w="2430"/>
      <w:gridCol w:w="1620"/>
    </w:tblGrid>
    <w:tr w:rsidR="00D02902" w:rsidRPr="00D20514" w14:paraId="2BD91D9F" w14:textId="77777777" w:rsidTr="008B65EC">
      <w:trPr>
        <w:trHeight w:val="500"/>
      </w:trPr>
      <w:tc>
        <w:tcPr>
          <w:tcW w:w="3240" w:type="dxa"/>
          <w:vMerge w:val="restart"/>
          <w:tcBorders>
            <w:top w:val="nil"/>
            <w:left w:val="nil"/>
            <w:right w:val="nil"/>
          </w:tcBorders>
        </w:tcPr>
        <w:p w14:paraId="4B94DACC" w14:textId="77777777" w:rsidR="00D02902" w:rsidRPr="00D20514" w:rsidRDefault="00D02902" w:rsidP="00D02902">
          <w:pPr>
            <w:spacing w:after="0" w:line="240" w:lineRule="auto"/>
            <w:ind w:right="-3"/>
            <w:contextualSpacing/>
            <w:rPr>
              <w:rFonts w:ascii="NeueHaasGroteskDisp Std" w:hAnsi="NeueHaasGroteskDisp Std"/>
              <w:b/>
              <w:color w:val="FF0000"/>
              <w:sz w:val="20"/>
              <w:szCs w:val="20"/>
              <w:highlight w:val="yellow"/>
            </w:rPr>
          </w:pPr>
          <w:r w:rsidRPr="00D20514">
            <w:rPr>
              <w:rFonts w:ascii="NeueHaasGroteskDisp Std" w:hAnsi="NeueHaasGroteskDisp Std"/>
              <w:noProof/>
              <w:sz w:val="20"/>
              <w:szCs w:val="20"/>
            </w:rPr>
            <w:drawing>
              <wp:inline distT="0" distB="0" distL="0" distR="0" wp14:anchorId="5005B49C" wp14:editId="05EEAB2D">
                <wp:extent cx="1625600" cy="548640"/>
                <wp:effectExtent l="0" t="0" r="0" b="3810"/>
                <wp:docPr id="126839822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60635" name="Picture 1" descr="A blue text on a black background&#10;&#10;Description automatically generated"/>
                        <pic:cNvPicPr/>
                      </pic:nvPicPr>
                      <pic:blipFill>
                        <a:blip r:embed="rId1"/>
                        <a:stretch>
                          <a:fillRect/>
                        </a:stretch>
                      </pic:blipFill>
                      <pic:spPr>
                        <a:xfrm>
                          <a:off x="0" y="0"/>
                          <a:ext cx="1625600" cy="548640"/>
                        </a:xfrm>
                        <a:prstGeom prst="rect">
                          <a:avLst/>
                        </a:prstGeom>
                      </pic:spPr>
                    </pic:pic>
                  </a:graphicData>
                </a:graphic>
              </wp:inline>
            </w:drawing>
          </w:r>
        </w:p>
      </w:tc>
      <w:tc>
        <w:tcPr>
          <w:tcW w:w="1620" w:type="dxa"/>
          <w:tcBorders>
            <w:top w:val="nil"/>
            <w:left w:val="nil"/>
            <w:bottom w:val="nil"/>
            <w:right w:val="nil"/>
          </w:tcBorders>
        </w:tcPr>
        <w:p w14:paraId="289A9050" w14:textId="77777777" w:rsidR="00D02902" w:rsidRPr="002B4210" w:rsidRDefault="00D02902" w:rsidP="00D02902">
          <w:pPr>
            <w:spacing w:after="0" w:line="180" w:lineRule="exact"/>
            <w:contextualSpacing/>
            <w:jc w:val="right"/>
            <w:rPr>
              <w:rFonts w:ascii="NeueHaasGroteskDisp Std" w:eastAsia="Arial Unicode MS" w:hAnsi="NeueHaasGroteskDisp Std" w:cs="Courier New"/>
              <w:iCs/>
              <w:sz w:val="16"/>
              <w:szCs w:val="16"/>
            </w:rPr>
          </w:pPr>
          <w:r w:rsidRPr="002B4210">
            <w:rPr>
              <w:rFonts w:ascii="NeueHaasGroteskDisp Std" w:eastAsia="Arial Unicode MS" w:hAnsi="NeueHaasGroteskDisp Std" w:cs="Courier New"/>
              <w:iCs/>
              <w:sz w:val="16"/>
              <w:szCs w:val="16"/>
            </w:rPr>
            <w:t>1276 West Main St.</w:t>
          </w:r>
        </w:p>
        <w:p w14:paraId="4C9F1C7C" w14:textId="77777777" w:rsidR="00D02902" w:rsidRPr="008E664A" w:rsidRDefault="00D02902" w:rsidP="00D02902">
          <w:pPr>
            <w:spacing w:after="0" w:line="180" w:lineRule="exact"/>
            <w:contextualSpacing/>
            <w:jc w:val="right"/>
            <w:rPr>
              <w:rFonts w:ascii="NeueHaasGroteskDisp Std" w:eastAsia="Arial Unicode MS" w:hAnsi="NeueHaasGroteskDisp Std" w:cs="Courier New"/>
              <w:color w:val="7F7F7F"/>
              <w:sz w:val="14"/>
              <w:szCs w:val="14"/>
            </w:rPr>
          </w:pPr>
          <w:r w:rsidRPr="002B4210">
            <w:rPr>
              <w:rFonts w:ascii="NeueHaasGroteskDisp Std" w:eastAsia="Arial Unicode MS" w:hAnsi="NeueHaasGroteskDisp Std" w:cs="Courier New"/>
              <w:iCs/>
              <w:sz w:val="16"/>
              <w:szCs w:val="16"/>
            </w:rPr>
            <w:t>Bellevue, OH 44811</w:t>
          </w:r>
        </w:p>
      </w:tc>
      <w:tc>
        <w:tcPr>
          <w:tcW w:w="1980" w:type="dxa"/>
          <w:tcBorders>
            <w:top w:val="nil"/>
            <w:left w:val="nil"/>
            <w:bottom w:val="nil"/>
            <w:right w:val="nil"/>
          </w:tcBorders>
        </w:tcPr>
        <w:p w14:paraId="0F14AF92" w14:textId="77777777" w:rsidR="00D02902" w:rsidRPr="002B4210" w:rsidRDefault="00D02902" w:rsidP="00D02902">
          <w:pPr>
            <w:spacing w:after="0" w:line="180" w:lineRule="exact"/>
            <w:contextualSpacing/>
            <w:jc w:val="right"/>
            <w:rPr>
              <w:rFonts w:ascii="NeueHaasGroteskDisp Std" w:eastAsia="Times New Roman" w:hAnsi="NeueHaasGroteskDisp Std"/>
              <w:iCs/>
              <w:sz w:val="16"/>
              <w:szCs w:val="16"/>
            </w:rPr>
          </w:pPr>
          <w:r w:rsidRPr="002B4210">
            <w:rPr>
              <w:rFonts w:ascii="NeueHaasGroteskDisp Std" w:eastAsia="Times New Roman" w:hAnsi="NeueHaasGroteskDisp Std"/>
              <w:iCs/>
              <w:sz w:val="16"/>
              <w:szCs w:val="16"/>
            </w:rPr>
            <w:t>Phone: (419) 483-7050</w:t>
          </w:r>
        </w:p>
        <w:p w14:paraId="27A02472" w14:textId="77777777" w:rsidR="00D02902" w:rsidRPr="008E664A" w:rsidRDefault="00D02902" w:rsidP="00D02902">
          <w:pPr>
            <w:spacing w:after="0" w:line="180" w:lineRule="exact"/>
            <w:contextualSpacing/>
            <w:jc w:val="right"/>
            <w:rPr>
              <w:rFonts w:ascii="NeueHaasGroteskDisp Std" w:eastAsia="Arial Unicode MS" w:hAnsi="NeueHaasGroteskDisp Std" w:cs="Courier New"/>
              <w:color w:val="7F7F7F"/>
              <w:sz w:val="14"/>
              <w:szCs w:val="14"/>
            </w:rPr>
          </w:pPr>
          <w:r w:rsidRPr="002B4210">
            <w:rPr>
              <w:rFonts w:ascii="NeueHaasGroteskDisp Std" w:eastAsia="Times New Roman" w:hAnsi="NeueHaasGroteskDisp Std"/>
              <w:iCs/>
              <w:sz w:val="16"/>
              <w:szCs w:val="16"/>
            </w:rPr>
            <w:t>Fax: (419) 483-7830</w:t>
          </w:r>
        </w:p>
      </w:tc>
      <w:tc>
        <w:tcPr>
          <w:tcW w:w="2430" w:type="dxa"/>
          <w:tcBorders>
            <w:top w:val="nil"/>
            <w:left w:val="nil"/>
            <w:bottom w:val="nil"/>
            <w:right w:val="nil"/>
          </w:tcBorders>
        </w:tcPr>
        <w:p w14:paraId="45A2E9ED" w14:textId="77777777" w:rsidR="00D02902" w:rsidRPr="008E664A" w:rsidRDefault="00D02902" w:rsidP="00D02902">
          <w:pPr>
            <w:spacing w:after="0" w:line="180" w:lineRule="exact"/>
            <w:contextualSpacing/>
            <w:jc w:val="right"/>
            <w:rPr>
              <w:rStyle w:val="Hyperlink"/>
              <w:rFonts w:ascii="NeueHaasGroteskDisp Std" w:eastAsia="Arial Unicode MS" w:hAnsi="NeueHaasGroteskDisp Std" w:cs="Courier New"/>
              <w:iCs/>
              <w:color w:val="auto"/>
              <w:sz w:val="16"/>
              <w:szCs w:val="16"/>
              <w:u w:val="none"/>
            </w:rPr>
          </w:pPr>
          <w:hyperlink r:id="rId2" w:history="1">
            <w:r w:rsidRPr="008E664A">
              <w:rPr>
                <w:rStyle w:val="Hyperlink"/>
                <w:rFonts w:ascii="NeueHaasGroteskDisp Std" w:eastAsia="Arial Unicode MS" w:hAnsi="NeueHaasGroteskDisp Std" w:cs="Courier New"/>
                <w:iCs/>
                <w:color w:val="auto"/>
                <w:sz w:val="16"/>
                <w:szCs w:val="16"/>
                <w:u w:val="none"/>
              </w:rPr>
              <w:t>sales@capitol-windows.com</w:t>
            </w:r>
          </w:hyperlink>
          <w:r w:rsidRPr="008E664A">
            <w:rPr>
              <w:rFonts w:ascii="NeueHaasGroteskDisp Std" w:eastAsia="Arial Unicode MS" w:hAnsi="NeueHaasGroteskDisp Std" w:cs="Courier New"/>
              <w:iCs/>
              <w:sz w:val="16"/>
              <w:szCs w:val="16"/>
            </w:rPr>
            <w:br/>
          </w:r>
          <w:hyperlink r:id="rId3" w:history="1">
            <w:r w:rsidRPr="008E664A">
              <w:rPr>
                <w:rStyle w:val="Hyperlink"/>
                <w:rFonts w:ascii="NeueHaasGroteskDisp Std" w:eastAsia="Arial Unicode MS" w:hAnsi="NeueHaasGroteskDisp Std" w:cs="Courier New"/>
                <w:iCs/>
                <w:color w:val="auto"/>
                <w:sz w:val="16"/>
                <w:szCs w:val="16"/>
                <w:u w:val="none"/>
              </w:rPr>
              <w:t>www.capitol-windows.com</w:t>
            </w:r>
          </w:hyperlink>
        </w:p>
        <w:p w14:paraId="15F51200" w14:textId="77777777" w:rsidR="00D02902" w:rsidRPr="008E664A" w:rsidRDefault="00D02902" w:rsidP="00D02902">
          <w:pPr>
            <w:spacing w:after="0" w:line="180" w:lineRule="exact"/>
            <w:contextualSpacing/>
            <w:jc w:val="center"/>
            <w:rPr>
              <w:rFonts w:ascii="NeueHaasGroteskDisp Std" w:eastAsia="Arial Unicode MS" w:hAnsi="NeueHaasGroteskDisp Std" w:cs="Courier New"/>
              <w:color w:val="7F7F7F"/>
              <w:sz w:val="14"/>
              <w:szCs w:val="14"/>
            </w:rPr>
          </w:pPr>
        </w:p>
      </w:tc>
      <w:tc>
        <w:tcPr>
          <w:tcW w:w="1620" w:type="dxa"/>
          <w:tcBorders>
            <w:top w:val="nil"/>
            <w:left w:val="nil"/>
            <w:bottom w:val="nil"/>
            <w:right w:val="nil"/>
          </w:tcBorders>
        </w:tcPr>
        <w:p w14:paraId="6CB82F55" w14:textId="578F264D" w:rsidR="00D02902" w:rsidRPr="00FD431F" w:rsidRDefault="00FD431F" w:rsidP="00FD431F">
          <w:pPr>
            <w:spacing w:after="0" w:line="180" w:lineRule="exact"/>
            <w:contextualSpacing/>
            <w:jc w:val="right"/>
            <w:rPr>
              <w:rFonts w:ascii="NeueHaasGroteskDisp Std" w:hAnsi="NeueHaasGroteskDisp Std"/>
              <w:b/>
              <w:iCs/>
              <w:color w:val="021D49"/>
              <w:sz w:val="16"/>
              <w:szCs w:val="16"/>
            </w:rPr>
          </w:pPr>
          <w:r>
            <w:rPr>
              <w:rFonts w:ascii="NeueHaasGroteskDisp Std" w:hAnsi="NeueHaasGroteskDisp Std"/>
              <w:b/>
              <w:iCs/>
              <w:color w:val="021D49"/>
              <w:sz w:val="16"/>
              <w:szCs w:val="16"/>
            </w:rPr>
            <w:t>Revision 2025</w:t>
          </w:r>
        </w:p>
        <w:p w14:paraId="70FCC331" w14:textId="77777777" w:rsidR="00D02902" w:rsidRPr="00D20514" w:rsidRDefault="00D02902" w:rsidP="00D02902">
          <w:pPr>
            <w:spacing w:after="0" w:line="180" w:lineRule="exact"/>
            <w:contextualSpacing/>
            <w:jc w:val="right"/>
            <w:rPr>
              <w:rFonts w:ascii="NeueHaasGroteskDisp Std" w:hAnsi="NeueHaasGroteskDisp Std"/>
              <w:b/>
              <w:i/>
              <w:sz w:val="20"/>
              <w:szCs w:val="20"/>
            </w:rPr>
          </w:pPr>
        </w:p>
      </w:tc>
    </w:tr>
    <w:tr w:rsidR="00D02902" w:rsidRPr="008E664A" w14:paraId="48B6381C" w14:textId="77777777" w:rsidTr="008B65EC">
      <w:trPr>
        <w:trHeight w:val="500"/>
      </w:trPr>
      <w:tc>
        <w:tcPr>
          <w:tcW w:w="3240" w:type="dxa"/>
          <w:vMerge/>
          <w:tcBorders>
            <w:left w:val="nil"/>
            <w:bottom w:val="nil"/>
            <w:right w:val="nil"/>
          </w:tcBorders>
        </w:tcPr>
        <w:p w14:paraId="4352291D" w14:textId="77777777" w:rsidR="00D02902" w:rsidRPr="00D20514" w:rsidRDefault="00D02902" w:rsidP="00D02902">
          <w:pPr>
            <w:spacing w:after="0" w:line="240" w:lineRule="auto"/>
            <w:ind w:right="-3"/>
            <w:contextualSpacing/>
            <w:rPr>
              <w:rFonts w:ascii="NeueHaasGroteskDisp Std" w:hAnsi="NeueHaasGroteskDisp Std"/>
              <w:noProof/>
              <w:sz w:val="20"/>
              <w:szCs w:val="20"/>
            </w:rPr>
          </w:pPr>
        </w:p>
      </w:tc>
      <w:tc>
        <w:tcPr>
          <w:tcW w:w="7650" w:type="dxa"/>
          <w:gridSpan w:val="4"/>
          <w:tcBorders>
            <w:top w:val="nil"/>
            <w:left w:val="nil"/>
            <w:bottom w:val="nil"/>
            <w:right w:val="nil"/>
          </w:tcBorders>
        </w:tcPr>
        <w:p w14:paraId="42001AE5" w14:textId="77777777" w:rsidR="00D02902" w:rsidRDefault="00D02902" w:rsidP="00D02902">
          <w:pPr>
            <w:spacing w:after="0" w:line="180" w:lineRule="exact"/>
            <w:contextualSpacing/>
            <w:jc w:val="right"/>
            <w:rPr>
              <w:rFonts w:ascii="NeueHaasGroteskDisp Std" w:eastAsia="Arial Unicode MS" w:hAnsi="NeueHaasGroteskDisp Std" w:cs="Courier New"/>
              <w:iCs/>
              <w:color w:val="7F7F7F"/>
              <w:sz w:val="14"/>
              <w:szCs w:val="14"/>
            </w:rPr>
          </w:pPr>
        </w:p>
        <w:p w14:paraId="1914A979" w14:textId="0F26788E" w:rsidR="00D02902" w:rsidRPr="008E664A" w:rsidRDefault="00D02902" w:rsidP="00D02902">
          <w:pPr>
            <w:spacing w:after="0" w:line="180" w:lineRule="exact"/>
            <w:contextualSpacing/>
            <w:jc w:val="right"/>
            <w:rPr>
              <w:rFonts w:ascii="NeueHaasGroteskDisp Std" w:eastAsia="Arial Unicode MS" w:hAnsi="NeueHaasGroteskDisp Std" w:cs="Courier New"/>
              <w:b/>
              <w:bCs/>
              <w:iCs/>
              <w:sz w:val="16"/>
              <w:szCs w:val="16"/>
            </w:rPr>
          </w:pPr>
        </w:p>
      </w:tc>
    </w:tr>
  </w:tbl>
  <w:p w14:paraId="7D712BD1" w14:textId="77777777" w:rsidR="00190DC7" w:rsidRPr="00D02902" w:rsidRDefault="00190DC7" w:rsidP="00D029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attachedTemplate r:id="rId1"/>
  <w:defaultTabStop w:val="720"/>
  <w:drawingGridHorizontalSpacing w:val="110"/>
  <w:displayHorizontalDrawingGridEvery w:val="2"/>
  <w:characterSpacingControl w:val="doNotCompress"/>
  <w:hdrShapeDefaults>
    <o:shapedefaults v:ext="edit" spidmax="2050">
      <o:colormru v:ext="edit" colors="#ac26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F4"/>
    <w:rsid w:val="0000020C"/>
    <w:rsid w:val="00003ED8"/>
    <w:rsid w:val="00004B10"/>
    <w:rsid w:val="0000542D"/>
    <w:rsid w:val="0002344A"/>
    <w:rsid w:val="0003344F"/>
    <w:rsid w:val="0003350F"/>
    <w:rsid w:val="000441E7"/>
    <w:rsid w:val="00072B1C"/>
    <w:rsid w:val="0007703E"/>
    <w:rsid w:val="000821F9"/>
    <w:rsid w:val="000845DC"/>
    <w:rsid w:val="00093C86"/>
    <w:rsid w:val="000C3A47"/>
    <w:rsid w:val="000D1CCA"/>
    <w:rsid w:val="000D2580"/>
    <w:rsid w:val="000D2D73"/>
    <w:rsid w:val="000D47BC"/>
    <w:rsid w:val="000E5D63"/>
    <w:rsid w:val="000F520B"/>
    <w:rsid w:val="001106AF"/>
    <w:rsid w:val="00120B7C"/>
    <w:rsid w:val="00123343"/>
    <w:rsid w:val="00124942"/>
    <w:rsid w:val="001264D3"/>
    <w:rsid w:val="001322A4"/>
    <w:rsid w:val="0013391B"/>
    <w:rsid w:val="00136214"/>
    <w:rsid w:val="001512FC"/>
    <w:rsid w:val="00151B1F"/>
    <w:rsid w:val="001576E5"/>
    <w:rsid w:val="0015781D"/>
    <w:rsid w:val="00157FFC"/>
    <w:rsid w:val="00162916"/>
    <w:rsid w:val="00165354"/>
    <w:rsid w:val="00174C99"/>
    <w:rsid w:val="00181F59"/>
    <w:rsid w:val="00185DFE"/>
    <w:rsid w:val="00190DC7"/>
    <w:rsid w:val="001957C0"/>
    <w:rsid w:val="001A010C"/>
    <w:rsid w:val="001A08C2"/>
    <w:rsid w:val="001A2286"/>
    <w:rsid w:val="001C13C6"/>
    <w:rsid w:val="001C2C63"/>
    <w:rsid w:val="001C32A0"/>
    <w:rsid w:val="001C3BF1"/>
    <w:rsid w:val="001D02DD"/>
    <w:rsid w:val="001D5021"/>
    <w:rsid w:val="001E2848"/>
    <w:rsid w:val="001F0936"/>
    <w:rsid w:val="002045C1"/>
    <w:rsid w:val="00210D95"/>
    <w:rsid w:val="0021404B"/>
    <w:rsid w:val="0022470E"/>
    <w:rsid w:val="002368A8"/>
    <w:rsid w:val="00250B37"/>
    <w:rsid w:val="00251EAB"/>
    <w:rsid w:val="00254E2B"/>
    <w:rsid w:val="00260AEB"/>
    <w:rsid w:val="00260BC9"/>
    <w:rsid w:val="002648B1"/>
    <w:rsid w:val="00265FBE"/>
    <w:rsid w:val="0027437C"/>
    <w:rsid w:val="002856A2"/>
    <w:rsid w:val="0029504F"/>
    <w:rsid w:val="002B2D4A"/>
    <w:rsid w:val="002C67CC"/>
    <w:rsid w:val="002C680D"/>
    <w:rsid w:val="002D3070"/>
    <w:rsid w:val="002E3431"/>
    <w:rsid w:val="002E5068"/>
    <w:rsid w:val="002F1F9F"/>
    <w:rsid w:val="002F513A"/>
    <w:rsid w:val="003001F2"/>
    <w:rsid w:val="00304EBA"/>
    <w:rsid w:val="00311B0B"/>
    <w:rsid w:val="00336FBA"/>
    <w:rsid w:val="00361D4E"/>
    <w:rsid w:val="003809E7"/>
    <w:rsid w:val="0038438D"/>
    <w:rsid w:val="00387D52"/>
    <w:rsid w:val="0039071C"/>
    <w:rsid w:val="00391893"/>
    <w:rsid w:val="00393B4D"/>
    <w:rsid w:val="003954E6"/>
    <w:rsid w:val="003A1530"/>
    <w:rsid w:val="003A2843"/>
    <w:rsid w:val="003A299A"/>
    <w:rsid w:val="003B291C"/>
    <w:rsid w:val="003B4F35"/>
    <w:rsid w:val="003B768A"/>
    <w:rsid w:val="003D37AA"/>
    <w:rsid w:val="003D46CF"/>
    <w:rsid w:val="003D5D49"/>
    <w:rsid w:val="003E658A"/>
    <w:rsid w:val="003F0F0C"/>
    <w:rsid w:val="003F4EAD"/>
    <w:rsid w:val="00404B8A"/>
    <w:rsid w:val="00415E80"/>
    <w:rsid w:val="00416E41"/>
    <w:rsid w:val="00420CDA"/>
    <w:rsid w:val="0042234E"/>
    <w:rsid w:val="00422DB1"/>
    <w:rsid w:val="004235F8"/>
    <w:rsid w:val="004332F0"/>
    <w:rsid w:val="00445AD8"/>
    <w:rsid w:val="004650A1"/>
    <w:rsid w:val="004664F2"/>
    <w:rsid w:val="00467FAD"/>
    <w:rsid w:val="00470B9D"/>
    <w:rsid w:val="00474606"/>
    <w:rsid w:val="00474ED4"/>
    <w:rsid w:val="00475AB6"/>
    <w:rsid w:val="00477B00"/>
    <w:rsid w:val="00480165"/>
    <w:rsid w:val="00480282"/>
    <w:rsid w:val="00490BEE"/>
    <w:rsid w:val="0049168A"/>
    <w:rsid w:val="00494827"/>
    <w:rsid w:val="004A0F00"/>
    <w:rsid w:val="004B3128"/>
    <w:rsid w:val="004C3C5E"/>
    <w:rsid w:val="004D1EFD"/>
    <w:rsid w:val="004D770B"/>
    <w:rsid w:val="004E2B53"/>
    <w:rsid w:val="004E3877"/>
    <w:rsid w:val="004F22E5"/>
    <w:rsid w:val="00506072"/>
    <w:rsid w:val="00523F95"/>
    <w:rsid w:val="00524480"/>
    <w:rsid w:val="005342B8"/>
    <w:rsid w:val="0053755F"/>
    <w:rsid w:val="00553C37"/>
    <w:rsid w:val="00574D29"/>
    <w:rsid w:val="00591F4A"/>
    <w:rsid w:val="005945E2"/>
    <w:rsid w:val="005A1541"/>
    <w:rsid w:val="005B0533"/>
    <w:rsid w:val="005B32AF"/>
    <w:rsid w:val="005C417C"/>
    <w:rsid w:val="005D3BBD"/>
    <w:rsid w:val="005D6D70"/>
    <w:rsid w:val="005D72D1"/>
    <w:rsid w:val="005D788E"/>
    <w:rsid w:val="005E138E"/>
    <w:rsid w:val="005E6305"/>
    <w:rsid w:val="005F67B6"/>
    <w:rsid w:val="00605593"/>
    <w:rsid w:val="0062670B"/>
    <w:rsid w:val="00647929"/>
    <w:rsid w:val="0065251E"/>
    <w:rsid w:val="00652EC0"/>
    <w:rsid w:val="0065497A"/>
    <w:rsid w:val="00657C4F"/>
    <w:rsid w:val="006600D2"/>
    <w:rsid w:val="006601DE"/>
    <w:rsid w:val="006622DD"/>
    <w:rsid w:val="00663180"/>
    <w:rsid w:val="00666FEB"/>
    <w:rsid w:val="00667C7D"/>
    <w:rsid w:val="006703E3"/>
    <w:rsid w:val="00696EB8"/>
    <w:rsid w:val="006A2E01"/>
    <w:rsid w:val="006A3ECE"/>
    <w:rsid w:val="006A5BF0"/>
    <w:rsid w:val="006A75F8"/>
    <w:rsid w:val="006B09B8"/>
    <w:rsid w:val="006C2C4B"/>
    <w:rsid w:val="006C3FD5"/>
    <w:rsid w:val="006D5818"/>
    <w:rsid w:val="006E0898"/>
    <w:rsid w:val="006E758E"/>
    <w:rsid w:val="007015CB"/>
    <w:rsid w:val="00711333"/>
    <w:rsid w:val="00715ACA"/>
    <w:rsid w:val="007240F4"/>
    <w:rsid w:val="00724D31"/>
    <w:rsid w:val="00732CFD"/>
    <w:rsid w:val="00763D82"/>
    <w:rsid w:val="007709A0"/>
    <w:rsid w:val="0078130E"/>
    <w:rsid w:val="007A1746"/>
    <w:rsid w:val="007A38C2"/>
    <w:rsid w:val="007C140B"/>
    <w:rsid w:val="007C17F3"/>
    <w:rsid w:val="007D0050"/>
    <w:rsid w:val="007F4129"/>
    <w:rsid w:val="00804F4B"/>
    <w:rsid w:val="00815E63"/>
    <w:rsid w:val="0081606F"/>
    <w:rsid w:val="008226A9"/>
    <w:rsid w:val="008263E2"/>
    <w:rsid w:val="0083185A"/>
    <w:rsid w:val="0083555A"/>
    <w:rsid w:val="00852F82"/>
    <w:rsid w:val="0085334B"/>
    <w:rsid w:val="0085494F"/>
    <w:rsid w:val="00855814"/>
    <w:rsid w:val="008569B7"/>
    <w:rsid w:val="0086029F"/>
    <w:rsid w:val="00865314"/>
    <w:rsid w:val="00867600"/>
    <w:rsid w:val="0088703E"/>
    <w:rsid w:val="008956B2"/>
    <w:rsid w:val="008A23A0"/>
    <w:rsid w:val="008A4FC7"/>
    <w:rsid w:val="008C0000"/>
    <w:rsid w:val="008C1D22"/>
    <w:rsid w:val="008C2C24"/>
    <w:rsid w:val="008C42CE"/>
    <w:rsid w:val="008C65DA"/>
    <w:rsid w:val="008E2793"/>
    <w:rsid w:val="008E67B1"/>
    <w:rsid w:val="008F2442"/>
    <w:rsid w:val="008F2DC3"/>
    <w:rsid w:val="008F6954"/>
    <w:rsid w:val="00910613"/>
    <w:rsid w:val="00913D2B"/>
    <w:rsid w:val="00913F44"/>
    <w:rsid w:val="009214E6"/>
    <w:rsid w:val="009259F4"/>
    <w:rsid w:val="009309F8"/>
    <w:rsid w:val="00931996"/>
    <w:rsid w:val="0093272F"/>
    <w:rsid w:val="00941B91"/>
    <w:rsid w:val="00942107"/>
    <w:rsid w:val="0094369B"/>
    <w:rsid w:val="00952ABE"/>
    <w:rsid w:val="00962A4B"/>
    <w:rsid w:val="0097665D"/>
    <w:rsid w:val="00980372"/>
    <w:rsid w:val="00982E7A"/>
    <w:rsid w:val="009902F2"/>
    <w:rsid w:val="009B4B42"/>
    <w:rsid w:val="009B50FD"/>
    <w:rsid w:val="009C147E"/>
    <w:rsid w:val="009C19CC"/>
    <w:rsid w:val="009D0988"/>
    <w:rsid w:val="009D1592"/>
    <w:rsid w:val="009D2C67"/>
    <w:rsid w:val="009D3583"/>
    <w:rsid w:val="009E1941"/>
    <w:rsid w:val="009E6FD9"/>
    <w:rsid w:val="00A0034E"/>
    <w:rsid w:val="00A0366D"/>
    <w:rsid w:val="00A055E2"/>
    <w:rsid w:val="00A11FC1"/>
    <w:rsid w:val="00A23B1A"/>
    <w:rsid w:val="00A31E44"/>
    <w:rsid w:val="00A408F9"/>
    <w:rsid w:val="00A457ED"/>
    <w:rsid w:val="00A555D7"/>
    <w:rsid w:val="00A63709"/>
    <w:rsid w:val="00A66877"/>
    <w:rsid w:val="00A7409E"/>
    <w:rsid w:val="00A9081A"/>
    <w:rsid w:val="00A9465D"/>
    <w:rsid w:val="00AA3AA6"/>
    <w:rsid w:val="00AA4CB3"/>
    <w:rsid w:val="00AB307F"/>
    <w:rsid w:val="00AB5090"/>
    <w:rsid w:val="00AC57F8"/>
    <w:rsid w:val="00AD5D0D"/>
    <w:rsid w:val="00AE32F2"/>
    <w:rsid w:val="00AF0E58"/>
    <w:rsid w:val="00AF1CCB"/>
    <w:rsid w:val="00AF4661"/>
    <w:rsid w:val="00AF6C24"/>
    <w:rsid w:val="00B03B54"/>
    <w:rsid w:val="00B04D3C"/>
    <w:rsid w:val="00B100FA"/>
    <w:rsid w:val="00B12E0F"/>
    <w:rsid w:val="00B1433E"/>
    <w:rsid w:val="00B14760"/>
    <w:rsid w:val="00B151AB"/>
    <w:rsid w:val="00B24F7A"/>
    <w:rsid w:val="00B25424"/>
    <w:rsid w:val="00B2692A"/>
    <w:rsid w:val="00B460DC"/>
    <w:rsid w:val="00B51BE2"/>
    <w:rsid w:val="00B53555"/>
    <w:rsid w:val="00B56EF6"/>
    <w:rsid w:val="00B669E8"/>
    <w:rsid w:val="00B73C45"/>
    <w:rsid w:val="00B74F2F"/>
    <w:rsid w:val="00B81B34"/>
    <w:rsid w:val="00B82D7D"/>
    <w:rsid w:val="00B85F32"/>
    <w:rsid w:val="00B8657C"/>
    <w:rsid w:val="00B94A75"/>
    <w:rsid w:val="00BA607A"/>
    <w:rsid w:val="00BB72C2"/>
    <w:rsid w:val="00BD7CF0"/>
    <w:rsid w:val="00BD7D39"/>
    <w:rsid w:val="00BE0437"/>
    <w:rsid w:val="00BE6338"/>
    <w:rsid w:val="00C0756E"/>
    <w:rsid w:val="00C12202"/>
    <w:rsid w:val="00C177F2"/>
    <w:rsid w:val="00C30877"/>
    <w:rsid w:val="00C36523"/>
    <w:rsid w:val="00C43BD5"/>
    <w:rsid w:val="00C440BF"/>
    <w:rsid w:val="00C44341"/>
    <w:rsid w:val="00C502C4"/>
    <w:rsid w:val="00C5201A"/>
    <w:rsid w:val="00C66016"/>
    <w:rsid w:val="00C74A67"/>
    <w:rsid w:val="00C76747"/>
    <w:rsid w:val="00C87BD1"/>
    <w:rsid w:val="00C94DAC"/>
    <w:rsid w:val="00C95102"/>
    <w:rsid w:val="00CA0032"/>
    <w:rsid w:val="00CA7235"/>
    <w:rsid w:val="00CB0702"/>
    <w:rsid w:val="00CC10C8"/>
    <w:rsid w:val="00CC5732"/>
    <w:rsid w:val="00CD09A3"/>
    <w:rsid w:val="00CD4AED"/>
    <w:rsid w:val="00CE2D7B"/>
    <w:rsid w:val="00CF1366"/>
    <w:rsid w:val="00CF331F"/>
    <w:rsid w:val="00CF464A"/>
    <w:rsid w:val="00CF5680"/>
    <w:rsid w:val="00CF5F4E"/>
    <w:rsid w:val="00D02902"/>
    <w:rsid w:val="00D129C6"/>
    <w:rsid w:val="00D13F36"/>
    <w:rsid w:val="00D16965"/>
    <w:rsid w:val="00D355CB"/>
    <w:rsid w:val="00D35E35"/>
    <w:rsid w:val="00D44D04"/>
    <w:rsid w:val="00D45772"/>
    <w:rsid w:val="00D50981"/>
    <w:rsid w:val="00D537D7"/>
    <w:rsid w:val="00D5479A"/>
    <w:rsid w:val="00D54F72"/>
    <w:rsid w:val="00D62840"/>
    <w:rsid w:val="00D65C34"/>
    <w:rsid w:val="00D73028"/>
    <w:rsid w:val="00D814F8"/>
    <w:rsid w:val="00D85B89"/>
    <w:rsid w:val="00DA193F"/>
    <w:rsid w:val="00DA67C8"/>
    <w:rsid w:val="00DA7C91"/>
    <w:rsid w:val="00DB492C"/>
    <w:rsid w:val="00DB732F"/>
    <w:rsid w:val="00DC1294"/>
    <w:rsid w:val="00DC2E42"/>
    <w:rsid w:val="00DD2593"/>
    <w:rsid w:val="00DD57E3"/>
    <w:rsid w:val="00DE327E"/>
    <w:rsid w:val="00DF0567"/>
    <w:rsid w:val="00DF1827"/>
    <w:rsid w:val="00DF1CCA"/>
    <w:rsid w:val="00DF23EA"/>
    <w:rsid w:val="00DF34AB"/>
    <w:rsid w:val="00E05B7A"/>
    <w:rsid w:val="00E0704B"/>
    <w:rsid w:val="00E302CA"/>
    <w:rsid w:val="00E36352"/>
    <w:rsid w:val="00E368DA"/>
    <w:rsid w:val="00E37186"/>
    <w:rsid w:val="00E5014F"/>
    <w:rsid w:val="00E511ED"/>
    <w:rsid w:val="00E5431F"/>
    <w:rsid w:val="00E703F9"/>
    <w:rsid w:val="00E756A9"/>
    <w:rsid w:val="00E75760"/>
    <w:rsid w:val="00E82285"/>
    <w:rsid w:val="00E836FD"/>
    <w:rsid w:val="00E83B6E"/>
    <w:rsid w:val="00E84A37"/>
    <w:rsid w:val="00E8700D"/>
    <w:rsid w:val="00E94019"/>
    <w:rsid w:val="00E9512A"/>
    <w:rsid w:val="00EA691D"/>
    <w:rsid w:val="00EB66A4"/>
    <w:rsid w:val="00EC6FF2"/>
    <w:rsid w:val="00ED3197"/>
    <w:rsid w:val="00EF7C83"/>
    <w:rsid w:val="00F06EF3"/>
    <w:rsid w:val="00F1217B"/>
    <w:rsid w:val="00F201A6"/>
    <w:rsid w:val="00F240C0"/>
    <w:rsid w:val="00F26305"/>
    <w:rsid w:val="00F32B1E"/>
    <w:rsid w:val="00F50A95"/>
    <w:rsid w:val="00F63C02"/>
    <w:rsid w:val="00F8758D"/>
    <w:rsid w:val="00F96B6F"/>
    <w:rsid w:val="00FB4145"/>
    <w:rsid w:val="00FC283C"/>
    <w:rsid w:val="00FC7D3A"/>
    <w:rsid w:val="00FD431F"/>
    <w:rsid w:val="00FE0BE0"/>
    <w:rsid w:val="00FE3249"/>
    <w:rsid w:val="00FF3236"/>
    <w:rsid w:val="00FF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ac2624"/>
    </o:shapedefaults>
    <o:shapelayout v:ext="edit">
      <o:idmap v:ext="edit" data="2"/>
    </o:shapelayout>
  </w:shapeDefaults>
  <w:decimalSymbol w:val="."/>
  <w:listSeparator w:val=","/>
  <w14:docId w14:val="57069E6D"/>
  <w14:defaultImageDpi w14:val="32767"/>
  <w15:docId w15:val="{426EF5C9-74EA-4E72-B946-ABFA2F8A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3A0"/>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2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327E"/>
    <w:rPr>
      <w:rFonts w:ascii="Tahoma" w:hAnsi="Tahoma" w:cs="Tahoma"/>
      <w:sz w:val="16"/>
      <w:szCs w:val="16"/>
    </w:rPr>
  </w:style>
  <w:style w:type="character" w:styleId="Hyperlink">
    <w:name w:val="Hyperlink"/>
    <w:uiPriority w:val="99"/>
    <w:unhideWhenUsed/>
    <w:rsid w:val="00DE327E"/>
    <w:rPr>
      <w:color w:val="0000FF"/>
      <w:u w:val="single"/>
    </w:rPr>
  </w:style>
  <w:style w:type="table" w:styleId="TableGrid">
    <w:name w:val="Table Grid"/>
    <w:basedOn w:val="TableNormal"/>
    <w:uiPriority w:val="59"/>
    <w:rsid w:val="00DE32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E3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27E"/>
  </w:style>
  <w:style w:type="paragraph" w:styleId="Footer">
    <w:name w:val="footer"/>
    <w:basedOn w:val="Normal"/>
    <w:link w:val="FooterChar"/>
    <w:uiPriority w:val="99"/>
    <w:unhideWhenUsed/>
    <w:rsid w:val="00DE3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7E"/>
  </w:style>
  <w:style w:type="character" w:styleId="Emphasis">
    <w:name w:val="Emphasis"/>
    <w:qFormat/>
    <w:rsid w:val="00E5431F"/>
    <w:rPr>
      <w:rFonts w:ascii="Arial" w:hAnsi="Arial" w:cs="Arial" w:hint="default"/>
      <w:b/>
      <w:bCs w:val="0"/>
      <w:i w:val="0"/>
      <w:iCs w:val="0"/>
      <w:spacing w:val="-10"/>
      <w:sz w:val="18"/>
    </w:rPr>
  </w:style>
  <w:style w:type="paragraph" w:styleId="ListParagraph">
    <w:name w:val="List Paragraph"/>
    <w:basedOn w:val="Normal"/>
    <w:uiPriority w:val="34"/>
    <w:qFormat/>
    <w:rsid w:val="005E138E"/>
    <w:pPr>
      <w:ind w:left="720"/>
      <w:contextualSpacing/>
    </w:pPr>
  </w:style>
  <w:style w:type="character" w:styleId="UnresolvedMention">
    <w:name w:val="Unresolved Mention"/>
    <w:basedOn w:val="DefaultParagraphFont"/>
    <w:uiPriority w:val="99"/>
    <w:semiHidden/>
    <w:unhideWhenUsed/>
    <w:rsid w:val="00E703F9"/>
    <w:rPr>
      <w:color w:val="605E5C"/>
      <w:shd w:val="clear" w:color="auto" w:fill="E1DFDD"/>
    </w:rPr>
  </w:style>
  <w:style w:type="character" w:customStyle="1" w:styleId="oypena">
    <w:name w:val="oypena"/>
    <w:basedOn w:val="DefaultParagraphFont"/>
    <w:rsid w:val="00D02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2632">
      <w:bodyDiv w:val="1"/>
      <w:marLeft w:val="0"/>
      <w:marRight w:val="0"/>
      <w:marTop w:val="0"/>
      <w:marBottom w:val="0"/>
      <w:divBdr>
        <w:top w:val="none" w:sz="0" w:space="0" w:color="auto"/>
        <w:left w:val="none" w:sz="0" w:space="0" w:color="auto"/>
        <w:bottom w:val="none" w:sz="0" w:space="0" w:color="auto"/>
        <w:right w:val="none" w:sz="0" w:space="0" w:color="auto"/>
      </w:divBdr>
    </w:div>
    <w:div w:id="64841533">
      <w:bodyDiv w:val="1"/>
      <w:marLeft w:val="0"/>
      <w:marRight w:val="0"/>
      <w:marTop w:val="0"/>
      <w:marBottom w:val="0"/>
      <w:divBdr>
        <w:top w:val="none" w:sz="0" w:space="0" w:color="auto"/>
        <w:left w:val="none" w:sz="0" w:space="0" w:color="auto"/>
        <w:bottom w:val="none" w:sz="0" w:space="0" w:color="auto"/>
        <w:right w:val="none" w:sz="0" w:space="0" w:color="auto"/>
      </w:divBdr>
    </w:div>
    <w:div w:id="84308587">
      <w:bodyDiv w:val="1"/>
      <w:marLeft w:val="0"/>
      <w:marRight w:val="0"/>
      <w:marTop w:val="0"/>
      <w:marBottom w:val="0"/>
      <w:divBdr>
        <w:top w:val="none" w:sz="0" w:space="0" w:color="auto"/>
        <w:left w:val="none" w:sz="0" w:space="0" w:color="auto"/>
        <w:bottom w:val="none" w:sz="0" w:space="0" w:color="auto"/>
        <w:right w:val="none" w:sz="0" w:space="0" w:color="auto"/>
      </w:divBdr>
    </w:div>
    <w:div w:id="214977591">
      <w:bodyDiv w:val="1"/>
      <w:marLeft w:val="0"/>
      <w:marRight w:val="0"/>
      <w:marTop w:val="0"/>
      <w:marBottom w:val="0"/>
      <w:divBdr>
        <w:top w:val="none" w:sz="0" w:space="0" w:color="auto"/>
        <w:left w:val="none" w:sz="0" w:space="0" w:color="auto"/>
        <w:bottom w:val="none" w:sz="0" w:space="0" w:color="auto"/>
        <w:right w:val="none" w:sz="0" w:space="0" w:color="auto"/>
      </w:divBdr>
    </w:div>
    <w:div w:id="300186320">
      <w:bodyDiv w:val="1"/>
      <w:marLeft w:val="0"/>
      <w:marRight w:val="0"/>
      <w:marTop w:val="0"/>
      <w:marBottom w:val="0"/>
      <w:divBdr>
        <w:top w:val="none" w:sz="0" w:space="0" w:color="auto"/>
        <w:left w:val="none" w:sz="0" w:space="0" w:color="auto"/>
        <w:bottom w:val="none" w:sz="0" w:space="0" w:color="auto"/>
        <w:right w:val="none" w:sz="0" w:space="0" w:color="auto"/>
      </w:divBdr>
    </w:div>
    <w:div w:id="405955352">
      <w:bodyDiv w:val="1"/>
      <w:marLeft w:val="0"/>
      <w:marRight w:val="0"/>
      <w:marTop w:val="0"/>
      <w:marBottom w:val="0"/>
      <w:divBdr>
        <w:top w:val="none" w:sz="0" w:space="0" w:color="auto"/>
        <w:left w:val="none" w:sz="0" w:space="0" w:color="auto"/>
        <w:bottom w:val="none" w:sz="0" w:space="0" w:color="auto"/>
        <w:right w:val="none" w:sz="0" w:space="0" w:color="auto"/>
      </w:divBdr>
    </w:div>
    <w:div w:id="1052196286">
      <w:bodyDiv w:val="1"/>
      <w:marLeft w:val="0"/>
      <w:marRight w:val="0"/>
      <w:marTop w:val="0"/>
      <w:marBottom w:val="0"/>
      <w:divBdr>
        <w:top w:val="none" w:sz="0" w:space="0" w:color="auto"/>
        <w:left w:val="none" w:sz="0" w:space="0" w:color="auto"/>
        <w:bottom w:val="none" w:sz="0" w:space="0" w:color="auto"/>
        <w:right w:val="none" w:sz="0" w:space="0" w:color="auto"/>
      </w:divBdr>
    </w:div>
    <w:div w:id="1112676377">
      <w:bodyDiv w:val="1"/>
      <w:marLeft w:val="0"/>
      <w:marRight w:val="0"/>
      <w:marTop w:val="0"/>
      <w:marBottom w:val="0"/>
      <w:divBdr>
        <w:top w:val="none" w:sz="0" w:space="0" w:color="auto"/>
        <w:left w:val="none" w:sz="0" w:space="0" w:color="auto"/>
        <w:bottom w:val="none" w:sz="0" w:space="0" w:color="auto"/>
        <w:right w:val="none" w:sz="0" w:space="0" w:color="auto"/>
      </w:divBdr>
    </w:div>
    <w:div w:id="1119374515">
      <w:bodyDiv w:val="1"/>
      <w:marLeft w:val="0"/>
      <w:marRight w:val="0"/>
      <w:marTop w:val="0"/>
      <w:marBottom w:val="0"/>
      <w:divBdr>
        <w:top w:val="none" w:sz="0" w:space="0" w:color="auto"/>
        <w:left w:val="none" w:sz="0" w:space="0" w:color="auto"/>
        <w:bottom w:val="none" w:sz="0" w:space="0" w:color="auto"/>
        <w:right w:val="none" w:sz="0" w:space="0" w:color="auto"/>
      </w:divBdr>
    </w:div>
    <w:div w:id="1154180604">
      <w:bodyDiv w:val="1"/>
      <w:marLeft w:val="0"/>
      <w:marRight w:val="0"/>
      <w:marTop w:val="0"/>
      <w:marBottom w:val="0"/>
      <w:divBdr>
        <w:top w:val="none" w:sz="0" w:space="0" w:color="auto"/>
        <w:left w:val="none" w:sz="0" w:space="0" w:color="auto"/>
        <w:bottom w:val="none" w:sz="0" w:space="0" w:color="auto"/>
        <w:right w:val="none" w:sz="0" w:space="0" w:color="auto"/>
      </w:divBdr>
    </w:div>
    <w:div w:id="1404521490">
      <w:bodyDiv w:val="1"/>
      <w:marLeft w:val="0"/>
      <w:marRight w:val="0"/>
      <w:marTop w:val="0"/>
      <w:marBottom w:val="0"/>
      <w:divBdr>
        <w:top w:val="none" w:sz="0" w:space="0" w:color="auto"/>
        <w:left w:val="none" w:sz="0" w:space="0" w:color="auto"/>
        <w:bottom w:val="none" w:sz="0" w:space="0" w:color="auto"/>
        <w:right w:val="none" w:sz="0" w:space="0" w:color="auto"/>
      </w:divBdr>
    </w:div>
    <w:div w:id="1465736892">
      <w:bodyDiv w:val="1"/>
      <w:marLeft w:val="0"/>
      <w:marRight w:val="0"/>
      <w:marTop w:val="0"/>
      <w:marBottom w:val="0"/>
      <w:divBdr>
        <w:top w:val="none" w:sz="0" w:space="0" w:color="auto"/>
        <w:left w:val="none" w:sz="0" w:space="0" w:color="auto"/>
        <w:bottom w:val="none" w:sz="0" w:space="0" w:color="auto"/>
        <w:right w:val="none" w:sz="0" w:space="0" w:color="auto"/>
      </w:divBdr>
    </w:div>
    <w:div w:id="1520385265">
      <w:bodyDiv w:val="1"/>
      <w:marLeft w:val="0"/>
      <w:marRight w:val="0"/>
      <w:marTop w:val="0"/>
      <w:marBottom w:val="0"/>
      <w:divBdr>
        <w:top w:val="none" w:sz="0" w:space="0" w:color="auto"/>
        <w:left w:val="none" w:sz="0" w:space="0" w:color="auto"/>
        <w:bottom w:val="none" w:sz="0" w:space="0" w:color="auto"/>
        <w:right w:val="none" w:sz="0" w:space="0" w:color="auto"/>
      </w:divBdr>
    </w:div>
    <w:div w:id="1561987854">
      <w:bodyDiv w:val="1"/>
      <w:marLeft w:val="0"/>
      <w:marRight w:val="0"/>
      <w:marTop w:val="0"/>
      <w:marBottom w:val="0"/>
      <w:divBdr>
        <w:top w:val="none" w:sz="0" w:space="0" w:color="auto"/>
        <w:left w:val="none" w:sz="0" w:space="0" w:color="auto"/>
        <w:bottom w:val="none" w:sz="0" w:space="0" w:color="auto"/>
        <w:right w:val="none" w:sz="0" w:space="0" w:color="auto"/>
      </w:divBdr>
    </w:div>
    <w:div w:id="1581939621">
      <w:bodyDiv w:val="1"/>
      <w:marLeft w:val="0"/>
      <w:marRight w:val="0"/>
      <w:marTop w:val="0"/>
      <w:marBottom w:val="0"/>
      <w:divBdr>
        <w:top w:val="none" w:sz="0" w:space="0" w:color="auto"/>
        <w:left w:val="none" w:sz="0" w:space="0" w:color="auto"/>
        <w:bottom w:val="none" w:sz="0" w:space="0" w:color="auto"/>
        <w:right w:val="none" w:sz="0" w:space="0" w:color="auto"/>
      </w:divBdr>
      <w:divsChild>
        <w:div w:id="1298878659">
          <w:marLeft w:val="0"/>
          <w:marRight w:val="0"/>
          <w:marTop w:val="0"/>
          <w:marBottom w:val="0"/>
          <w:divBdr>
            <w:top w:val="none" w:sz="0" w:space="0" w:color="auto"/>
            <w:left w:val="none" w:sz="0" w:space="0" w:color="auto"/>
            <w:bottom w:val="none" w:sz="0" w:space="0" w:color="auto"/>
            <w:right w:val="none" w:sz="0" w:space="0" w:color="auto"/>
          </w:divBdr>
        </w:div>
      </w:divsChild>
    </w:div>
    <w:div w:id="1591814414">
      <w:bodyDiv w:val="1"/>
      <w:marLeft w:val="0"/>
      <w:marRight w:val="0"/>
      <w:marTop w:val="0"/>
      <w:marBottom w:val="0"/>
      <w:divBdr>
        <w:top w:val="none" w:sz="0" w:space="0" w:color="auto"/>
        <w:left w:val="none" w:sz="0" w:space="0" w:color="auto"/>
        <w:bottom w:val="none" w:sz="0" w:space="0" w:color="auto"/>
        <w:right w:val="none" w:sz="0" w:space="0" w:color="auto"/>
      </w:divBdr>
      <w:divsChild>
        <w:div w:id="1503004058">
          <w:marLeft w:val="0"/>
          <w:marRight w:val="0"/>
          <w:marTop w:val="0"/>
          <w:marBottom w:val="0"/>
          <w:divBdr>
            <w:top w:val="none" w:sz="0" w:space="0" w:color="auto"/>
            <w:left w:val="none" w:sz="0" w:space="0" w:color="auto"/>
            <w:bottom w:val="none" w:sz="0" w:space="0" w:color="auto"/>
            <w:right w:val="none" w:sz="0" w:space="0" w:color="auto"/>
          </w:divBdr>
        </w:div>
      </w:divsChild>
    </w:div>
    <w:div w:id="1918707664">
      <w:bodyDiv w:val="1"/>
      <w:marLeft w:val="0"/>
      <w:marRight w:val="0"/>
      <w:marTop w:val="0"/>
      <w:marBottom w:val="0"/>
      <w:divBdr>
        <w:top w:val="none" w:sz="0" w:space="0" w:color="auto"/>
        <w:left w:val="none" w:sz="0" w:space="0" w:color="auto"/>
        <w:bottom w:val="none" w:sz="0" w:space="0" w:color="auto"/>
        <w:right w:val="none" w:sz="0" w:space="0" w:color="auto"/>
      </w:divBdr>
    </w:div>
    <w:div w:id="192394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capitol-window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pitol-window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capitol-windows.com" TargetMode="External"/><Relationship Id="rId2" Type="http://schemas.openxmlformats.org/officeDocument/2006/relationships/hyperlink" Target="mailto:sales@capitol-windows.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gadmin\CAGC%20Team%20Dropbox\Capitol%20Aluminum%20And%20Glass%20Corporation\Bonnie%20Barnes\frp-fap%20file%20copies%20WIP\2025%20Contract%20Sale%20Propos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25F38-55CB-448D-A80B-E4AF86BD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Contract Sale Proposal Template</Template>
  <TotalTime>1433</TotalTime>
  <Pages>5</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Capitol Aluminum</Company>
  <LinksUpToDate>false</LinksUpToDate>
  <CharactersWithSpaces>13961</CharactersWithSpaces>
  <SharedDoc>false</SharedDoc>
  <HLinks>
    <vt:vector size="54" baseType="variant">
      <vt:variant>
        <vt:i4>7602207</vt:i4>
      </vt:variant>
      <vt:variant>
        <vt:i4>18</vt:i4>
      </vt:variant>
      <vt:variant>
        <vt:i4>0</vt:i4>
      </vt:variant>
      <vt:variant>
        <vt:i4>5</vt:i4>
      </vt:variant>
      <vt:variant>
        <vt:lpwstr>mailto:bonnies@capitol-windows.com</vt:lpwstr>
      </vt:variant>
      <vt:variant>
        <vt:lpwstr/>
      </vt:variant>
      <vt:variant>
        <vt:i4>1179775</vt:i4>
      </vt:variant>
      <vt:variant>
        <vt:i4>15</vt:i4>
      </vt:variant>
      <vt:variant>
        <vt:i4>0</vt:i4>
      </vt:variant>
      <vt:variant>
        <vt:i4>5</vt:i4>
      </vt:variant>
      <vt:variant>
        <vt:lpwstr>mailto:daveb@capitol-windows.com</vt:lpwstr>
      </vt:variant>
      <vt:variant>
        <vt:lpwstr/>
      </vt:variant>
      <vt:variant>
        <vt:i4>917631</vt:i4>
      </vt:variant>
      <vt:variant>
        <vt:i4>12</vt:i4>
      </vt:variant>
      <vt:variant>
        <vt:i4>0</vt:i4>
      </vt:variant>
      <vt:variant>
        <vt:i4>5</vt:i4>
      </vt:variant>
      <vt:variant>
        <vt:lpwstr>mailto:sales@capitol-windows.com</vt:lpwstr>
      </vt:variant>
      <vt:variant>
        <vt:lpwstr/>
      </vt:variant>
      <vt:variant>
        <vt:i4>2097230</vt:i4>
      </vt:variant>
      <vt:variant>
        <vt:i4>9</vt:i4>
      </vt:variant>
      <vt:variant>
        <vt:i4>0</vt:i4>
      </vt:variant>
      <vt:variant>
        <vt:i4>5</vt:i4>
      </vt:variant>
      <vt:variant>
        <vt:lpwstr>mailto:stevek@capitol-windows.com</vt:lpwstr>
      </vt:variant>
      <vt:variant>
        <vt:lpwstr/>
      </vt:variant>
      <vt:variant>
        <vt:i4>917631</vt:i4>
      </vt:variant>
      <vt:variant>
        <vt:i4>6</vt:i4>
      </vt:variant>
      <vt:variant>
        <vt:i4>0</vt:i4>
      </vt:variant>
      <vt:variant>
        <vt:i4>5</vt:i4>
      </vt:variant>
      <vt:variant>
        <vt:lpwstr>mailto:sales@capitol-windows.com</vt:lpwstr>
      </vt:variant>
      <vt:variant>
        <vt:lpwstr/>
      </vt:variant>
      <vt:variant>
        <vt:i4>3014705</vt:i4>
      </vt:variant>
      <vt:variant>
        <vt:i4>3</vt:i4>
      </vt:variant>
      <vt:variant>
        <vt:i4>0</vt:i4>
      </vt:variant>
      <vt:variant>
        <vt:i4>5</vt:i4>
      </vt:variant>
      <vt:variant>
        <vt:lpwstr>K:\SALES\Sample Proposal &amp; IPS Drawings</vt:lpwstr>
      </vt:variant>
      <vt:variant>
        <vt:lpwstr/>
      </vt:variant>
      <vt:variant>
        <vt:i4>3014705</vt:i4>
      </vt:variant>
      <vt:variant>
        <vt:i4>0</vt:i4>
      </vt:variant>
      <vt:variant>
        <vt:i4>0</vt:i4>
      </vt:variant>
      <vt:variant>
        <vt:i4>5</vt:i4>
      </vt:variant>
      <vt:variant>
        <vt:lpwstr>K:\SALES\Sample Proposal &amp; IPS Drawings</vt:lpwstr>
      </vt:variant>
      <vt:variant>
        <vt:lpwstr/>
      </vt:variant>
      <vt:variant>
        <vt:i4>1966108</vt:i4>
      </vt:variant>
      <vt:variant>
        <vt:i4>3</vt:i4>
      </vt:variant>
      <vt:variant>
        <vt:i4>0</vt:i4>
      </vt:variant>
      <vt:variant>
        <vt:i4>5</vt:i4>
      </vt:variant>
      <vt:variant>
        <vt:lpwstr>C:\Users\bstevens\Desktop\www.capitol-windows.com</vt:lpwstr>
      </vt:variant>
      <vt:variant>
        <vt:lpwstr/>
      </vt:variant>
      <vt:variant>
        <vt:i4>917631</vt:i4>
      </vt:variant>
      <vt:variant>
        <vt:i4>0</vt:i4>
      </vt:variant>
      <vt:variant>
        <vt:i4>0</vt:i4>
      </vt:variant>
      <vt:variant>
        <vt:i4>5</vt:i4>
      </vt:variant>
      <vt:variant>
        <vt:lpwstr>mailto:sales@capitol-windows.com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Cagadmin</dc:creator>
  <cp:keywords>Contract Sale</cp:keywords>
  <cp:lastModifiedBy>Cagadmin</cp:lastModifiedBy>
  <cp:revision>38</cp:revision>
  <cp:lastPrinted>2025-06-29T16:17:00Z</cp:lastPrinted>
  <dcterms:created xsi:type="dcterms:W3CDTF">2025-04-26T01:03:00Z</dcterms:created>
  <dcterms:modified xsi:type="dcterms:W3CDTF">2025-06-29T16:18:00Z</dcterms:modified>
</cp:coreProperties>
</file>